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CA" w:rsidRPr="00AB0E92" w:rsidRDefault="00EF44EE" w:rsidP="00865ACA">
      <w:pPr>
        <w:pStyle w:val="a6"/>
        <w:ind w:left="11057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ACA" w:rsidRPr="00AB0E9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65ACA" w:rsidRPr="00AB0E92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</w:p>
    <w:p w:rsidR="00865ACA" w:rsidRPr="00865ACA" w:rsidRDefault="00D407C5" w:rsidP="00865AC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5ACA" w:rsidRPr="00865ACA">
        <w:rPr>
          <w:rFonts w:ascii="Times New Roman" w:hAnsi="Times New Roman" w:cs="Times New Roman"/>
          <w:sz w:val="24"/>
          <w:szCs w:val="24"/>
        </w:rPr>
        <w:t>тверждено</w:t>
      </w:r>
    </w:p>
    <w:p w:rsidR="00865ACA" w:rsidRPr="00865ACA" w:rsidRDefault="00865ACA" w:rsidP="00865AC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865ACA">
        <w:rPr>
          <w:rFonts w:ascii="Times New Roman" w:hAnsi="Times New Roman" w:cs="Times New Roman"/>
          <w:sz w:val="24"/>
          <w:szCs w:val="24"/>
        </w:rPr>
        <w:t>приказом Фонда ОМС при ПКР</w:t>
      </w:r>
    </w:p>
    <w:p w:rsidR="00865ACA" w:rsidRPr="00D407C5" w:rsidRDefault="00865ACA" w:rsidP="00865AC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865AC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ky-KG"/>
        </w:rPr>
        <w:t>29</w:t>
      </w:r>
      <w:r w:rsidRPr="00865A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января </w:t>
      </w:r>
      <w:r w:rsidRPr="00865ACA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D407C5">
        <w:rPr>
          <w:rFonts w:ascii="Times New Roman" w:hAnsi="Times New Roman" w:cs="Times New Roman"/>
          <w:sz w:val="24"/>
          <w:szCs w:val="24"/>
          <w:u w:val="single"/>
          <w:lang w:val="ky-KG"/>
        </w:rPr>
        <w:t>24</w:t>
      </w:r>
    </w:p>
    <w:p w:rsidR="00865ACA" w:rsidRPr="00865ACA" w:rsidRDefault="00865ACA" w:rsidP="00865ACA">
      <w:pPr>
        <w:spacing w:after="0" w:line="240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A9E" w:rsidRPr="00865ACA" w:rsidRDefault="00B371BB" w:rsidP="00865ACA">
      <w:pPr>
        <w:pStyle w:val="a6"/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 w:rsidRPr="00865ACA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31062D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мероприятий в реализацию </w:t>
      </w:r>
    </w:p>
    <w:p w:rsidR="00C10706" w:rsidRPr="00865ACA" w:rsidRDefault="000B146F" w:rsidP="002F7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ACA">
        <w:rPr>
          <w:rFonts w:ascii="Times New Roman" w:eastAsia="Calibri" w:hAnsi="Times New Roman" w:cs="Times New Roman"/>
          <w:b/>
          <w:sz w:val="28"/>
          <w:szCs w:val="28"/>
        </w:rPr>
        <w:t xml:space="preserve">Стратегии развития </w:t>
      </w:r>
      <w:r w:rsidR="00C10706" w:rsidRPr="00865ACA">
        <w:rPr>
          <w:rFonts w:ascii="Times New Roman" w:eastAsia="Calibri" w:hAnsi="Times New Roman" w:cs="Times New Roman"/>
          <w:b/>
          <w:sz w:val="28"/>
          <w:szCs w:val="28"/>
        </w:rPr>
        <w:t xml:space="preserve">Фонда </w:t>
      </w:r>
      <w:r w:rsidR="00A8293E" w:rsidRPr="00865ACA">
        <w:rPr>
          <w:rFonts w:ascii="Times New Roman" w:eastAsia="Calibri" w:hAnsi="Times New Roman" w:cs="Times New Roman"/>
          <w:b/>
          <w:sz w:val="28"/>
          <w:szCs w:val="28"/>
        </w:rPr>
        <w:t>ОМС</w:t>
      </w:r>
      <w:r w:rsidR="00C10706" w:rsidRPr="00865ACA">
        <w:rPr>
          <w:rFonts w:ascii="Times New Roman" w:eastAsia="Calibri" w:hAnsi="Times New Roman" w:cs="Times New Roman"/>
          <w:b/>
          <w:sz w:val="28"/>
          <w:szCs w:val="28"/>
        </w:rPr>
        <w:t xml:space="preserve"> при Правительстве Кыргызской Республики</w:t>
      </w:r>
    </w:p>
    <w:p w:rsidR="00C10706" w:rsidRPr="00865ACA" w:rsidRDefault="00C10706" w:rsidP="002F7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ACA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2F7A9E" w:rsidRPr="00865AC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65ACA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764A1" w:rsidRPr="00865ACA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FA2F5F" w:rsidRPr="0045356D" w:rsidRDefault="00FA2F5F" w:rsidP="004B26CD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51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26"/>
        <w:gridCol w:w="7862"/>
        <w:gridCol w:w="3038"/>
        <w:gridCol w:w="1924"/>
        <w:gridCol w:w="1843"/>
      </w:tblGrid>
      <w:tr w:rsidR="0045356D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8C020C" w:rsidRPr="0045356D" w:rsidRDefault="008C020C" w:rsidP="004C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521" w:type="pct"/>
            <w:shd w:val="clear" w:color="auto" w:fill="FFFFFF" w:themeFill="background1"/>
          </w:tcPr>
          <w:p w:rsidR="008C020C" w:rsidRPr="0045356D" w:rsidRDefault="008C020C" w:rsidP="004C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4" w:type="pct"/>
            <w:shd w:val="clear" w:color="auto" w:fill="FFFFFF" w:themeFill="background1"/>
          </w:tcPr>
          <w:p w:rsidR="008C020C" w:rsidRPr="0045356D" w:rsidRDefault="008C020C" w:rsidP="004C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617" w:type="pct"/>
            <w:shd w:val="clear" w:color="auto" w:fill="FFFFFF" w:themeFill="background1"/>
          </w:tcPr>
          <w:p w:rsidR="008C020C" w:rsidRPr="0045356D" w:rsidRDefault="008C020C" w:rsidP="004C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91" w:type="pct"/>
            <w:shd w:val="clear" w:color="auto" w:fill="FFFFFF" w:themeFill="background1"/>
          </w:tcPr>
          <w:p w:rsidR="008C020C" w:rsidRPr="0045356D" w:rsidRDefault="008C020C" w:rsidP="004C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5356D" w:rsidRPr="0045356D" w:rsidTr="00975C52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47BF8" w:rsidRPr="009827A1" w:rsidRDefault="00AA5B31" w:rsidP="007A1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Стратегическое направление</w:t>
            </w:r>
            <w:r w:rsidR="000B146F" w:rsidRPr="009827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="000F68D6" w:rsidRPr="009827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устойчивого финансирования медицинского страхования</w:t>
            </w:r>
          </w:p>
        </w:tc>
      </w:tr>
      <w:tr w:rsidR="0045356D" w:rsidRPr="0045356D" w:rsidTr="00975C52">
        <w:trPr>
          <w:trHeight w:val="6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47BF8" w:rsidRPr="009827A1" w:rsidRDefault="000B146F" w:rsidP="00242D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827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Задача 1. </w:t>
            </w:r>
            <w:r w:rsidR="00242DFE" w:rsidRPr="009827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</w:t>
            </w:r>
            <w:r w:rsidR="004C7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6883" w:rsidRPr="009827A1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планирования, управления и администрирования</w:t>
            </w:r>
            <w:r w:rsidR="0069736D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="00FF6883" w:rsidRPr="009827A1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финансированием системы </w:t>
            </w:r>
            <w:r w:rsidR="000D04E3" w:rsidRPr="009827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Единого плательщика</w:t>
            </w:r>
          </w:p>
        </w:tc>
      </w:tr>
      <w:tr w:rsidR="00F237B6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237B6" w:rsidRPr="0045356D" w:rsidRDefault="00F237B6" w:rsidP="00F237B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BC6424" w:rsidRDefault="00F237B6" w:rsidP="00B93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Кыргызской Республики « Об утверждении отчета об исполнении бюджета Фонда ОМС при ППКР за 2018 г </w:t>
            </w:r>
          </w:p>
        </w:tc>
        <w:tc>
          <w:tcPr>
            <w:tcW w:w="974" w:type="pct"/>
            <w:shd w:val="clear" w:color="auto" w:fill="FFFFFF" w:themeFill="background1"/>
          </w:tcPr>
          <w:p w:rsidR="00F237B6" w:rsidRPr="0045356D" w:rsidRDefault="00B93382" w:rsidP="00F237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Внесено на рассмотрение в АП КР </w:t>
            </w:r>
          </w:p>
        </w:tc>
        <w:tc>
          <w:tcPr>
            <w:tcW w:w="617" w:type="pct"/>
            <w:shd w:val="clear" w:color="auto" w:fill="FFFFFF" w:themeFill="background1"/>
          </w:tcPr>
          <w:p w:rsidR="00F237B6" w:rsidRPr="00FF6883" w:rsidRDefault="00B93382" w:rsidP="00F237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УИБ</w:t>
            </w:r>
            <w:r w:rsidR="00FF68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ОКО</w:t>
            </w:r>
          </w:p>
        </w:tc>
        <w:tc>
          <w:tcPr>
            <w:tcW w:w="591" w:type="pct"/>
            <w:shd w:val="clear" w:color="auto" w:fill="FFFFFF" w:themeFill="background1"/>
          </w:tcPr>
          <w:p w:rsidR="00F237B6" w:rsidRPr="0045356D" w:rsidRDefault="00B93382" w:rsidP="00F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2019 г</w:t>
            </w:r>
          </w:p>
        </w:tc>
      </w:tr>
      <w:tr w:rsidR="00F237B6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237B6" w:rsidRPr="0045356D" w:rsidRDefault="00F237B6" w:rsidP="00F237B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BC6424" w:rsidRDefault="00F237B6" w:rsidP="00B93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Кыргызской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внесении изменений в Закон Кыргызской Республики « О бюджете Фонда обязательного</w:t>
            </w:r>
            <w:r w:rsidR="00B9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страхования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ПКР на 2019 г. и прогнозе на 2020-2021 гг. </w:t>
            </w:r>
          </w:p>
        </w:tc>
        <w:tc>
          <w:tcPr>
            <w:tcW w:w="974" w:type="pct"/>
            <w:shd w:val="clear" w:color="auto" w:fill="FFFFFF" w:themeFill="background1"/>
          </w:tcPr>
          <w:p w:rsidR="00F237B6" w:rsidRPr="0045356D" w:rsidRDefault="00B93382" w:rsidP="00F237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на рассмотрение в АП КР</w:t>
            </w:r>
          </w:p>
        </w:tc>
        <w:tc>
          <w:tcPr>
            <w:tcW w:w="617" w:type="pct"/>
            <w:shd w:val="clear" w:color="auto" w:fill="FFFFFF" w:themeFill="background1"/>
          </w:tcPr>
          <w:p w:rsidR="00F237B6" w:rsidRPr="0045356D" w:rsidRDefault="00B93382" w:rsidP="00F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УБП</w:t>
            </w:r>
          </w:p>
        </w:tc>
        <w:tc>
          <w:tcPr>
            <w:tcW w:w="591" w:type="pct"/>
            <w:shd w:val="clear" w:color="auto" w:fill="FFFFFF" w:themeFill="background1"/>
          </w:tcPr>
          <w:p w:rsidR="00F237B6" w:rsidRPr="0045356D" w:rsidRDefault="00B93382" w:rsidP="00F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2019 </w:t>
            </w:r>
          </w:p>
        </w:tc>
      </w:tr>
      <w:tr w:rsidR="00F237B6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237B6" w:rsidRPr="0045356D" w:rsidRDefault="00F237B6" w:rsidP="00F237B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6" w:rsidRPr="00BC6424" w:rsidRDefault="00F237B6" w:rsidP="00F23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ыргызской Р</w:t>
            </w:r>
            <w:r w:rsidRPr="00B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бюджете Фонда ОМС при ПКР на 2020 г. и прогнозе на 2021</w:t>
            </w:r>
            <w:r w:rsidR="00FF688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гг.</w:t>
            </w:r>
          </w:p>
        </w:tc>
        <w:tc>
          <w:tcPr>
            <w:tcW w:w="974" w:type="pct"/>
            <w:shd w:val="clear" w:color="auto" w:fill="FFFFFF" w:themeFill="background1"/>
          </w:tcPr>
          <w:p w:rsidR="00F237B6" w:rsidRPr="0045356D" w:rsidRDefault="00B93382" w:rsidP="00F237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на рассмотрение в АП КР</w:t>
            </w:r>
          </w:p>
        </w:tc>
        <w:tc>
          <w:tcPr>
            <w:tcW w:w="617" w:type="pct"/>
            <w:shd w:val="clear" w:color="auto" w:fill="FFFFFF" w:themeFill="background1"/>
          </w:tcPr>
          <w:p w:rsidR="00F237B6" w:rsidRPr="0045356D" w:rsidRDefault="00B93382" w:rsidP="00F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УБП</w:t>
            </w:r>
          </w:p>
        </w:tc>
        <w:tc>
          <w:tcPr>
            <w:tcW w:w="591" w:type="pct"/>
            <w:shd w:val="clear" w:color="auto" w:fill="FFFFFF" w:themeFill="background1"/>
          </w:tcPr>
          <w:p w:rsidR="00F237B6" w:rsidRPr="0045356D" w:rsidRDefault="00B93382" w:rsidP="00F2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2019 г</w:t>
            </w:r>
          </w:p>
        </w:tc>
      </w:tr>
      <w:tr w:rsidR="005614C8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5614C8" w:rsidRPr="0045356D" w:rsidRDefault="005614C8" w:rsidP="00F237B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C8" w:rsidRPr="005614C8" w:rsidRDefault="005614C8" w:rsidP="00AE0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4C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НПА об интеграции специализированных медицинских услуг в Программу государственных гарантий</w:t>
            </w:r>
          </w:p>
        </w:tc>
        <w:tc>
          <w:tcPr>
            <w:tcW w:w="974" w:type="pct"/>
            <w:shd w:val="clear" w:color="auto" w:fill="FFFFFF" w:themeFill="background1"/>
          </w:tcPr>
          <w:p w:rsidR="005614C8" w:rsidRPr="005614C8" w:rsidRDefault="005614C8" w:rsidP="00AE08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14C8">
              <w:rPr>
                <w:rFonts w:ascii="Times New Roman" w:hAnsi="Times New Roman"/>
                <w:sz w:val="24"/>
                <w:szCs w:val="24"/>
              </w:rPr>
              <w:t>Внесено на рассмотрение в АП КР</w:t>
            </w:r>
          </w:p>
        </w:tc>
        <w:tc>
          <w:tcPr>
            <w:tcW w:w="617" w:type="pct"/>
            <w:shd w:val="clear" w:color="auto" w:fill="FFFFFF" w:themeFill="background1"/>
          </w:tcPr>
          <w:p w:rsidR="005614C8" w:rsidRPr="005614C8" w:rsidRDefault="005614C8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614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Рабочая группа (УСАКМУ, УРПМС, ОСПП)</w:t>
            </w:r>
          </w:p>
        </w:tc>
        <w:tc>
          <w:tcPr>
            <w:tcW w:w="591" w:type="pct"/>
            <w:shd w:val="clear" w:color="auto" w:fill="FFFFFF" w:themeFill="background1"/>
          </w:tcPr>
          <w:p w:rsidR="005614C8" w:rsidRPr="005614C8" w:rsidRDefault="00DB7DE7" w:rsidP="00AE083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1августа</w:t>
            </w:r>
            <w:r w:rsidR="005614C8" w:rsidRPr="005614C8">
              <w:rPr>
                <w:rFonts w:ascii="Times New Roman" w:hAnsi="Times New Roman"/>
                <w:sz w:val="24"/>
                <w:szCs w:val="24"/>
              </w:rPr>
              <w:t xml:space="preserve"> 2019 г </w:t>
            </w:r>
          </w:p>
        </w:tc>
      </w:tr>
      <w:tr w:rsidR="0045356D" w:rsidRPr="0045356D" w:rsidTr="00975C52">
        <w:trPr>
          <w:trHeight w:val="155"/>
        </w:trPr>
        <w:tc>
          <w:tcPr>
            <w:tcW w:w="5000" w:type="pct"/>
            <w:gridSpan w:val="5"/>
            <w:shd w:val="clear" w:color="auto" w:fill="FFFFFF" w:themeFill="background1"/>
          </w:tcPr>
          <w:p w:rsidR="00FA2F5F" w:rsidRPr="009827A1" w:rsidRDefault="00FA2F5F" w:rsidP="004C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Задача</w:t>
            </w:r>
            <w:r w:rsidRPr="00982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FF6883" w:rsidRPr="009827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Обеспечение своевременного и эффективного исполненния бюджета </w:t>
            </w:r>
            <w:r w:rsidR="00B17A72" w:rsidRPr="00982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 Единого плательщика</w:t>
            </w:r>
          </w:p>
        </w:tc>
      </w:tr>
      <w:tr w:rsidR="0045356D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F6441" w:rsidRPr="009827A1" w:rsidRDefault="00FF6441" w:rsidP="00FF644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FF6441" w:rsidRPr="009827A1" w:rsidRDefault="00FF6883" w:rsidP="00FF6441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9827A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Своевременное финансирование поставщиков медицинских и иных услуг</w:t>
            </w:r>
          </w:p>
        </w:tc>
        <w:tc>
          <w:tcPr>
            <w:tcW w:w="974" w:type="pct"/>
            <w:shd w:val="clear" w:color="auto" w:fill="FFFFFF" w:themeFill="background1"/>
          </w:tcPr>
          <w:p w:rsidR="00FF6441" w:rsidRPr="009827A1" w:rsidRDefault="00FF6883" w:rsidP="00FF6441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827A1">
              <w:rPr>
                <w:rFonts w:ascii="Times New Roman" w:hAnsi="Times New Roman"/>
                <w:sz w:val="24"/>
                <w:szCs w:val="24"/>
                <w:lang w:val="ky-KG"/>
              </w:rPr>
              <w:t>Распоряжения на финансирования</w:t>
            </w:r>
          </w:p>
        </w:tc>
        <w:tc>
          <w:tcPr>
            <w:tcW w:w="617" w:type="pct"/>
            <w:shd w:val="clear" w:color="auto" w:fill="FFFFFF" w:themeFill="background1"/>
          </w:tcPr>
          <w:p w:rsidR="00FF6441" w:rsidRPr="009827A1" w:rsidRDefault="00FF6883" w:rsidP="00FF64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27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УИБ</w:t>
            </w:r>
          </w:p>
        </w:tc>
        <w:tc>
          <w:tcPr>
            <w:tcW w:w="591" w:type="pct"/>
            <w:shd w:val="clear" w:color="auto" w:fill="FFFFFF" w:themeFill="background1"/>
          </w:tcPr>
          <w:p w:rsidR="00FF6441" w:rsidRPr="009827A1" w:rsidRDefault="00FF6883" w:rsidP="00FF64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27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Постоянно</w:t>
            </w:r>
          </w:p>
        </w:tc>
      </w:tr>
      <w:tr w:rsidR="0045356D" w:rsidRPr="0045356D" w:rsidTr="00975C5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FA2F5F" w:rsidRPr="0045356D" w:rsidRDefault="005614C8" w:rsidP="0056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FA2F5F"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межсекторальной координации</w:t>
            </w:r>
          </w:p>
        </w:tc>
      </w:tr>
      <w:tr w:rsidR="005614C8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5614C8" w:rsidRPr="0045356D" w:rsidRDefault="005614C8" w:rsidP="00D069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5614C8" w:rsidRPr="00276910" w:rsidRDefault="005614C8" w:rsidP="00AE083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6910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утверждение системы интеграции информационных систем МЗ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КР</w:t>
            </w:r>
            <w:r w:rsidR="000E4F26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</w:t>
            </w:r>
            <w:r w:rsidRPr="00276910">
              <w:rPr>
                <w:rFonts w:ascii="Times New Roman" w:eastAsia="Calibri" w:hAnsi="Times New Roman"/>
                <w:sz w:val="24"/>
                <w:szCs w:val="24"/>
              </w:rPr>
              <w:t>и ФОМС</w:t>
            </w:r>
          </w:p>
        </w:tc>
        <w:tc>
          <w:tcPr>
            <w:tcW w:w="974" w:type="pct"/>
            <w:shd w:val="clear" w:color="auto" w:fill="FFFFFF" w:themeFill="background1"/>
          </w:tcPr>
          <w:p w:rsidR="005614C8" w:rsidRPr="00B93FC9" w:rsidRDefault="005614C8" w:rsidP="00561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6C7F">
              <w:rPr>
                <w:rFonts w:ascii="Times New Roman" w:hAnsi="Times New Roman"/>
                <w:sz w:val="24"/>
                <w:szCs w:val="24"/>
              </w:rPr>
              <w:t xml:space="preserve">Улучшение достоверности,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оперативности  получения </w:t>
            </w:r>
            <w:r w:rsidRPr="00E76C7F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617" w:type="pct"/>
            <w:shd w:val="clear" w:color="auto" w:fill="FFFFFF" w:themeFill="background1"/>
          </w:tcPr>
          <w:p w:rsidR="005614C8" w:rsidRPr="00B93FC9" w:rsidRDefault="005614C8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5614C8" w:rsidRPr="00276910" w:rsidRDefault="005614C8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10">
              <w:rPr>
                <w:rFonts w:ascii="Times New Roman" w:hAnsi="Times New Roman" w:cs="Times New Roman"/>
                <w:sz w:val="24"/>
                <w:szCs w:val="24"/>
              </w:rPr>
              <w:t>2 кв 2019 г</w:t>
            </w:r>
          </w:p>
        </w:tc>
      </w:tr>
      <w:tr w:rsidR="005614C8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5614C8" w:rsidRPr="0045356D" w:rsidRDefault="005614C8" w:rsidP="00D069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5614C8" w:rsidRPr="00276910" w:rsidRDefault="005614C8" w:rsidP="00AE083D">
            <w:pPr>
              <w:ind w:firstLineChars="12" w:firstLine="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6910">
              <w:rPr>
                <w:rFonts w:ascii="Times New Roman" w:eastAsia="Calibri" w:hAnsi="Times New Roman"/>
                <w:sz w:val="24"/>
                <w:szCs w:val="24"/>
              </w:rPr>
              <w:t>Разработка механизмов интеграции информационных систем здравоохранения с заинтересованными министерствами и ведомствами</w:t>
            </w:r>
          </w:p>
        </w:tc>
        <w:tc>
          <w:tcPr>
            <w:tcW w:w="974" w:type="pct"/>
            <w:shd w:val="clear" w:color="auto" w:fill="FFFFFF" w:themeFill="background1"/>
          </w:tcPr>
          <w:p w:rsidR="005614C8" w:rsidRPr="00B93FC9" w:rsidRDefault="005614C8" w:rsidP="00AE08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6C7F">
              <w:rPr>
                <w:rFonts w:ascii="Times New Roman" w:hAnsi="Times New Roman"/>
                <w:sz w:val="24"/>
                <w:szCs w:val="24"/>
              </w:rPr>
              <w:t xml:space="preserve">Улучшение достоверности,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оперативности  получения </w:t>
            </w:r>
            <w:r w:rsidRPr="00E76C7F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617" w:type="pct"/>
            <w:shd w:val="clear" w:color="auto" w:fill="FFFFFF" w:themeFill="background1"/>
          </w:tcPr>
          <w:p w:rsidR="005614C8" w:rsidRPr="00B93FC9" w:rsidRDefault="005614C8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5614C8" w:rsidRPr="00276910" w:rsidRDefault="005614C8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10">
              <w:rPr>
                <w:rFonts w:ascii="Times New Roman" w:hAnsi="Times New Roman" w:cs="Times New Roman"/>
                <w:sz w:val="24"/>
                <w:szCs w:val="24"/>
              </w:rPr>
              <w:t>4 кв 2019 г</w:t>
            </w:r>
          </w:p>
        </w:tc>
      </w:tr>
      <w:tr w:rsidR="0045356D" w:rsidRPr="0045356D" w:rsidTr="00975C52">
        <w:trPr>
          <w:trHeight w:val="76"/>
        </w:trPr>
        <w:tc>
          <w:tcPr>
            <w:tcW w:w="5000" w:type="pct"/>
            <w:gridSpan w:val="5"/>
            <w:shd w:val="clear" w:color="auto" w:fill="FFFFFF" w:themeFill="background1"/>
          </w:tcPr>
          <w:p w:rsidR="00E76C7F" w:rsidRPr="0045356D" w:rsidRDefault="00E76C7F" w:rsidP="00E76C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Стратегическое направление 2. </w:t>
            </w:r>
            <w:r w:rsidRPr="0045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доступности к качественным медицинским услугам</w:t>
            </w:r>
          </w:p>
        </w:tc>
      </w:tr>
      <w:tr w:rsidR="0045356D" w:rsidRPr="0045356D" w:rsidTr="00975C52">
        <w:trPr>
          <w:trHeight w:val="60"/>
        </w:trPr>
        <w:tc>
          <w:tcPr>
            <w:tcW w:w="5000" w:type="pct"/>
            <w:gridSpan w:val="5"/>
            <w:shd w:val="clear" w:color="auto" w:fill="FFFFFF" w:themeFill="background1"/>
          </w:tcPr>
          <w:p w:rsidR="00E76C7F" w:rsidRPr="0045356D" w:rsidRDefault="00E76C7F" w:rsidP="00697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1. </w:t>
            </w:r>
            <w:r w:rsidR="004C7AF7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в</w:t>
            </w:r>
            <w:r w:rsidR="004C7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недрения</w:t>
            </w:r>
            <w:r w:rsidR="000E3F6C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элементов </w:t>
            </w:r>
            <w:r w:rsidRPr="0045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стратегических закупок</w:t>
            </w:r>
            <w:r w:rsidR="00C83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медицинских услуг</w:t>
            </w:r>
            <w:r w:rsidR="00215CE6" w:rsidRPr="00215CE6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в с</w:t>
            </w:r>
            <w:r w:rsidR="004C7AF7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тационарах КР</w:t>
            </w:r>
            <w:r w:rsidR="000E3F6C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(СЗМУ)</w:t>
            </w:r>
            <w:r w:rsidR="004C7AF7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4C7AF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C7AF7" w:rsidRPr="0045356D" w:rsidRDefault="004C7AF7" w:rsidP="00812F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C7AF7" w:rsidRPr="00C35BE6" w:rsidRDefault="004C7AF7" w:rsidP="004C7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5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овершенствование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C35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нормативно-правовой документации по внедрению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первых элементов </w:t>
            </w:r>
            <w:r w:rsidRPr="00C35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стратегических закупок медицинских услуг</w:t>
            </w:r>
            <w:r w:rsidRPr="00C35BE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(внесение изменений и дополнений в типовые договора на предоставление стационароной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, алгоритм договорного процесса и алгоритм мониторинга договорного процесса</w:t>
            </w:r>
            <w:r w:rsidRPr="00C35BE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974" w:type="pct"/>
            <w:shd w:val="clear" w:color="auto" w:fill="FFFFFF" w:themeFill="background1"/>
          </w:tcPr>
          <w:p w:rsidR="004C7AF7" w:rsidRPr="00C35BE6" w:rsidRDefault="004C7AF7" w:rsidP="004C7A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35BE6">
              <w:rPr>
                <w:rFonts w:ascii="Times New Roman" w:hAnsi="Times New Roman"/>
                <w:sz w:val="24"/>
                <w:szCs w:val="24"/>
              </w:rPr>
              <w:t>Приказ 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4C7AF7" w:rsidRDefault="004C7AF7" w:rsidP="004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E6">
              <w:rPr>
                <w:rFonts w:ascii="Times New Roman" w:hAnsi="Times New Roman" w:cs="Times New Roman"/>
                <w:sz w:val="24"/>
                <w:szCs w:val="24"/>
              </w:rPr>
              <w:t>УСАКМУ</w:t>
            </w:r>
          </w:p>
          <w:p w:rsidR="004C7AF7" w:rsidRPr="00C35BE6" w:rsidRDefault="004C7AF7" w:rsidP="004C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4C7AF7" w:rsidRPr="00C35BE6" w:rsidRDefault="004C7AF7" w:rsidP="004C7A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5BE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C7AF7" w:rsidRPr="00C35BE6" w:rsidRDefault="004C7AF7" w:rsidP="004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4C7AF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C7AF7" w:rsidRPr="0045356D" w:rsidRDefault="004C7AF7" w:rsidP="00812F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C7AF7" w:rsidRPr="00C83401" w:rsidRDefault="004C7AF7" w:rsidP="004C7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Проведение обучающих семинаров для специалистов ОЗ и ТУ ФОМС по внедрению стратегических закупок медицинских услуг </w:t>
            </w:r>
          </w:p>
        </w:tc>
        <w:tc>
          <w:tcPr>
            <w:tcW w:w="974" w:type="pct"/>
            <w:shd w:val="clear" w:color="auto" w:fill="FFFFFF" w:themeFill="background1"/>
          </w:tcPr>
          <w:p w:rsidR="004C7AF7" w:rsidRPr="00293769" w:rsidRDefault="004C7AF7" w:rsidP="004C7A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«СЗМУ» и единых подходов ОЗ, ТУ ФОМС к прогнозированию, анализу БД ПС</w:t>
            </w:r>
          </w:p>
        </w:tc>
        <w:tc>
          <w:tcPr>
            <w:tcW w:w="617" w:type="pct"/>
            <w:shd w:val="clear" w:color="auto" w:fill="FFFFFF" w:themeFill="background1"/>
          </w:tcPr>
          <w:p w:rsidR="004C7AF7" w:rsidRDefault="004C7AF7" w:rsidP="004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УСАКМУ, ОИТО</w:t>
            </w:r>
          </w:p>
          <w:p w:rsidR="004C7AF7" w:rsidRPr="00293769" w:rsidRDefault="004C7AF7" w:rsidP="004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ФОМС</w:t>
            </w:r>
          </w:p>
        </w:tc>
        <w:tc>
          <w:tcPr>
            <w:tcW w:w="591" w:type="pct"/>
            <w:shd w:val="clear" w:color="auto" w:fill="FFFFFF" w:themeFill="background1"/>
          </w:tcPr>
          <w:p w:rsidR="004C7AF7" w:rsidRPr="000E3F6C" w:rsidRDefault="004C7AF7" w:rsidP="004C7A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1-2 кв 2019 г</w:t>
            </w:r>
          </w:p>
        </w:tc>
      </w:tr>
      <w:tr w:rsidR="009F1FE1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9F1FE1" w:rsidRPr="0045356D" w:rsidRDefault="009F1FE1" w:rsidP="004D52C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9F1FE1" w:rsidRPr="00F237B6" w:rsidRDefault="009F1FE1" w:rsidP="009F1F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внедрения стратегических закупок медицинских услуг в стационарах республики</w:t>
            </w:r>
          </w:p>
        </w:tc>
        <w:tc>
          <w:tcPr>
            <w:tcW w:w="974" w:type="pct"/>
            <w:shd w:val="clear" w:color="auto" w:fill="FFFFFF" w:themeFill="background1"/>
          </w:tcPr>
          <w:p w:rsidR="009F1FE1" w:rsidRPr="00F237B6" w:rsidRDefault="009F1FE1" w:rsidP="004D52C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973F9B" w:rsidRPr="00F237B6" w:rsidRDefault="009F1FE1" w:rsidP="004D52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37B6">
              <w:rPr>
                <w:rFonts w:ascii="Times New Roman" w:hAnsi="Times New Roman" w:cs="Times New Roman"/>
                <w:sz w:val="24"/>
                <w:szCs w:val="24"/>
              </w:rPr>
              <w:t>УСАКМУ</w:t>
            </w:r>
            <w:r w:rsidR="00973F9B" w:rsidRPr="00F23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9F1FE1" w:rsidRPr="00F237B6" w:rsidRDefault="00973F9B" w:rsidP="004D52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3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 ФОМС</w:t>
            </w:r>
            <w:r w:rsidR="004C7A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9F1FE1" w:rsidRPr="00F237B6" w:rsidRDefault="009F1FE1" w:rsidP="004D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B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5356D" w:rsidRPr="0045356D" w:rsidTr="00975C5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4D52C6" w:rsidRPr="0081225E" w:rsidRDefault="004D52C6" w:rsidP="004C7A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4C7AF7"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роли ПМСП (в</w:t>
            </w:r>
            <w:r w:rsidR="00096D4A" w:rsidRPr="00812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недрение</w:t>
            </w:r>
            <w:r w:rsidRPr="00812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механизма стимулирования на уровне ПМСП</w:t>
            </w:r>
            <w:r w:rsidR="004C7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0699C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D0699C" w:rsidRPr="0045356D" w:rsidRDefault="00D0699C" w:rsidP="00D0699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D0699C" w:rsidRPr="003B56EA" w:rsidRDefault="00D0699C" w:rsidP="00050FD2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Расширение механизма финансирования ПМСП за успешное завершение лечения туберкулеза на амбулаторном уровне в </w:t>
            </w:r>
            <w:r w:rsidR="00050FD2">
              <w:rPr>
                <w:rFonts w:ascii="Times New Roman" w:hAnsi="Times New Roman"/>
                <w:sz w:val="24"/>
                <w:szCs w:val="24"/>
              </w:rPr>
              <w:t>другие регионы</w:t>
            </w:r>
          </w:p>
        </w:tc>
        <w:tc>
          <w:tcPr>
            <w:tcW w:w="974" w:type="pct"/>
            <w:shd w:val="clear" w:color="auto" w:fill="FFFFFF" w:themeFill="background1"/>
          </w:tcPr>
          <w:p w:rsidR="00D0699C" w:rsidRPr="0081225E" w:rsidRDefault="00F84596" w:rsidP="00D069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МЗ КРи </w:t>
            </w:r>
            <w:r w:rsidRPr="0081225E">
              <w:rPr>
                <w:rFonts w:ascii="Times New Roman" w:hAnsi="Times New Roman"/>
                <w:sz w:val="24"/>
                <w:szCs w:val="24"/>
              </w:rPr>
              <w:t>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D0699C" w:rsidRDefault="00D0699C" w:rsidP="00D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УСАКМУ, </w:t>
            </w:r>
          </w:p>
          <w:p w:rsidR="00D0699C" w:rsidRDefault="00F777D0" w:rsidP="00D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УПБ,</w:t>
            </w:r>
          </w:p>
          <w:p w:rsidR="00D0699C" w:rsidRPr="00973F9B" w:rsidRDefault="00D0699C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 ФОМС </w:t>
            </w:r>
          </w:p>
        </w:tc>
        <w:tc>
          <w:tcPr>
            <w:tcW w:w="591" w:type="pct"/>
            <w:shd w:val="clear" w:color="auto" w:fill="FFFFFF" w:themeFill="background1"/>
          </w:tcPr>
          <w:p w:rsidR="00D0699C" w:rsidRPr="0081225E" w:rsidRDefault="007F02D6" w:rsidP="00D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D0"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r w:rsidR="00F84596" w:rsidRPr="00F777D0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</w:tr>
      <w:tr w:rsidR="00096D4A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096D4A" w:rsidRPr="0045356D" w:rsidRDefault="00096D4A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096D4A" w:rsidRPr="0081225E" w:rsidRDefault="00B36F74" w:rsidP="005D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Совершенствование Оценочной карты по оценке </w:t>
            </w:r>
            <w:r w:rsidR="005D6FC1">
              <w:rPr>
                <w:rFonts w:ascii="Times New Roman" w:hAnsi="Times New Roman"/>
                <w:sz w:val="24"/>
                <w:szCs w:val="24"/>
              </w:rPr>
              <w:t>качества медицинских услуг в организациях</w:t>
            </w:r>
            <w:r w:rsidR="00096D4A" w:rsidRPr="0081225E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r w:rsidRPr="0081225E">
              <w:rPr>
                <w:rFonts w:ascii="Times New Roman" w:hAnsi="Times New Roman"/>
                <w:sz w:val="24"/>
                <w:szCs w:val="24"/>
              </w:rPr>
              <w:t>первичного уровня</w:t>
            </w:r>
          </w:p>
        </w:tc>
        <w:tc>
          <w:tcPr>
            <w:tcW w:w="974" w:type="pct"/>
            <w:shd w:val="clear" w:color="auto" w:fill="FFFFFF" w:themeFill="background1"/>
          </w:tcPr>
          <w:p w:rsidR="00096D4A" w:rsidRPr="00973F9B" w:rsidRDefault="00096D4A" w:rsidP="00973F9B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973F9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МЗ КРи </w:t>
            </w:r>
            <w:r w:rsidRPr="0081225E">
              <w:rPr>
                <w:rFonts w:ascii="Times New Roman" w:hAnsi="Times New Roman"/>
                <w:sz w:val="24"/>
                <w:szCs w:val="24"/>
              </w:rPr>
              <w:t>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096D4A" w:rsidRDefault="00973F9B" w:rsidP="0009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УСАКМУ, </w:t>
            </w:r>
          </w:p>
          <w:p w:rsidR="00834AE0" w:rsidRDefault="00973F9B" w:rsidP="00096D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  <w:r w:rsidR="00834A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973F9B" w:rsidRPr="00973F9B" w:rsidRDefault="00834AE0" w:rsidP="00096D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 ФОМС</w:t>
            </w:r>
            <w:r w:rsidR="00E61D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91" w:type="pct"/>
            <w:shd w:val="clear" w:color="auto" w:fill="FFFFFF" w:themeFill="background1"/>
          </w:tcPr>
          <w:p w:rsidR="00096D4A" w:rsidRPr="00E55997" w:rsidRDefault="00973F9B" w:rsidP="00E5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 2019 г</w:t>
            </w:r>
          </w:p>
        </w:tc>
      </w:tr>
      <w:tr w:rsidR="005E4C34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5E4C34" w:rsidRPr="0045356D" w:rsidRDefault="005E4C34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5E4C34" w:rsidRPr="005E4C34" w:rsidRDefault="005E4C34" w:rsidP="005E4C34">
            <w:pPr>
              <w:spacing w:after="60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и утверждение методики проведения</w:t>
            </w:r>
            <w:r w:rsidRPr="005E4C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верификации случаев успешного завершения лечения туберкулеза на амбулаторном уровне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пилотных регионах КР</w:t>
            </w:r>
          </w:p>
        </w:tc>
        <w:tc>
          <w:tcPr>
            <w:tcW w:w="974" w:type="pct"/>
            <w:shd w:val="clear" w:color="auto" w:fill="FFFFFF" w:themeFill="background1"/>
          </w:tcPr>
          <w:p w:rsidR="005E4C34" w:rsidRPr="000B39E8" w:rsidRDefault="00453506" w:rsidP="00453506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Приказ Фонда</w:t>
            </w:r>
            <w:r w:rsidR="005E4C34" w:rsidRPr="000B39E8">
              <w:rPr>
                <w:rFonts w:ascii="Times New Roman" w:hAnsi="Times New Roman"/>
                <w:sz w:val="24"/>
                <w:szCs w:val="24"/>
                <w:lang w:val="ky-KG"/>
              </w:rPr>
              <w:t>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6226DC" w:rsidRPr="000B39E8" w:rsidRDefault="005E4C34" w:rsidP="004C7A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9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УСАКМУ</w:t>
            </w:r>
            <w:r w:rsidR="006226DC" w:rsidRPr="000B39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E4C34" w:rsidRPr="000B39E8" w:rsidRDefault="00834AE0" w:rsidP="00834A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ОИТО, УБП,УИБ</w:t>
            </w:r>
          </w:p>
        </w:tc>
        <w:tc>
          <w:tcPr>
            <w:tcW w:w="591" w:type="pct"/>
            <w:shd w:val="clear" w:color="auto" w:fill="FFFFFF" w:themeFill="background1"/>
          </w:tcPr>
          <w:p w:rsidR="005E4C34" w:rsidRPr="000B39E8" w:rsidRDefault="005E4C34" w:rsidP="004C7A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39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</w:t>
            </w:r>
            <w:r w:rsidR="00F777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-2 </w:t>
            </w:r>
            <w:r w:rsidRPr="000B39E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 2019 г</w:t>
            </w:r>
          </w:p>
        </w:tc>
      </w:tr>
      <w:tr w:rsidR="005E4C34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5E4C34" w:rsidRPr="0045356D" w:rsidRDefault="005E4C34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5E4C34" w:rsidRDefault="004C7AF7" w:rsidP="005E4C34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Оптимизация индикаторов результатов деятельности семейных врачей и разработка методов верификации </w:t>
            </w:r>
          </w:p>
        </w:tc>
        <w:tc>
          <w:tcPr>
            <w:tcW w:w="974" w:type="pct"/>
            <w:shd w:val="clear" w:color="auto" w:fill="FFFFFF" w:themeFill="background1"/>
          </w:tcPr>
          <w:p w:rsidR="005E4C34" w:rsidRPr="000B39E8" w:rsidRDefault="004C7AF7" w:rsidP="004C7AF7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Приказ МЗ КР и 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5E4C34" w:rsidRPr="000B39E8" w:rsidRDefault="004C7AF7" w:rsidP="004C7A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УСАКМУ, 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5E4C34" w:rsidRPr="000B39E8" w:rsidRDefault="004C7AF7" w:rsidP="004C7A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кв. 2019 г 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E365A6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65A6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перечень ЛС для неотложной помощи на ПМСП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E365A6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365A6">
              <w:rPr>
                <w:rFonts w:ascii="Times New Roman" w:hAnsi="Times New Roman"/>
                <w:sz w:val="24"/>
                <w:szCs w:val="24"/>
              </w:rPr>
              <w:t>Приказ МЗ КР 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E365A6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6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E365A6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A6">
              <w:rPr>
                <w:rFonts w:ascii="Times New Roman" w:hAnsi="Times New Roman" w:cs="Times New Roman"/>
                <w:sz w:val="24"/>
                <w:szCs w:val="24"/>
              </w:rPr>
              <w:t xml:space="preserve">2-кв 2019 г 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E365A6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365A6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перечень заболеваний, подлежащих лечению на амбулаторном уровне.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E365A6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365A6">
              <w:rPr>
                <w:rFonts w:ascii="Times New Roman" w:hAnsi="Times New Roman"/>
                <w:sz w:val="24"/>
                <w:szCs w:val="24"/>
              </w:rPr>
              <w:t>Приказ МЗ КР 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E365A6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65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УСАКМУ, 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E365A6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A6">
              <w:rPr>
                <w:rFonts w:ascii="Times New Roman" w:hAnsi="Times New Roman" w:cs="Times New Roman"/>
                <w:sz w:val="24"/>
                <w:szCs w:val="24"/>
              </w:rPr>
              <w:t>2-3 кв. 2019 г</w:t>
            </w:r>
          </w:p>
        </w:tc>
      </w:tr>
      <w:tr w:rsidR="007408C2" w:rsidRPr="0045356D" w:rsidTr="00975C5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7408C2" w:rsidRPr="00B36F74" w:rsidRDefault="007408C2" w:rsidP="00B36F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225E">
              <w:rPr>
                <w:rFonts w:ascii="Times New Roman" w:hAnsi="Times New Roman"/>
                <w:b/>
                <w:sz w:val="24"/>
                <w:szCs w:val="24"/>
              </w:rPr>
              <w:t xml:space="preserve">Задача 3. </w:t>
            </w:r>
            <w:r w:rsidRPr="00812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Внедрение механизма стимулирования на стационарном уровне</w:t>
            </w:r>
          </w:p>
        </w:tc>
      </w:tr>
      <w:tr w:rsidR="007408C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7408C2" w:rsidRPr="0045356D" w:rsidRDefault="007408C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7408C2" w:rsidRPr="0081225E" w:rsidRDefault="007408C2" w:rsidP="009827A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Совершенствование Оценочной карты по оценке </w:t>
            </w:r>
            <w:r w:rsidR="005D6FC1">
              <w:rPr>
                <w:rFonts w:ascii="Times New Roman" w:hAnsi="Times New Roman"/>
                <w:sz w:val="24"/>
                <w:szCs w:val="24"/>
              </w:rPr>
              <w:t>качества медицинских услуг в организациях</w:t>
            </w:r>
            <w:r w:rsidRPr="0081225E">
              <w:rPr>
                <w:rFonts w:ascii="Times New Roman" w:hAnsi="Times New Roman"/>
                <w:sz w:val="24"/>
                <w:szCs w:val="24"/>
              </w:rPr>
              <w:t xml:space="preserve"> здравоохранения стационарного уровня</w:t>
            </w:r>
          </w:p>
        </w:tc>
        <w:tc>
          <w:tcPr>
            <w:tcW w:w="974" w:type="pct"/>
            <w:shd w:val="clear" w:color="auto" w:fill="FFFFFF" w:themeFill="background1"/>
          </w:tcPr>
          <w:p w:rsidR="007408C2" w:rsidRPr="0081225E" w:rsidRDefault="00973F9B" w:rsidP="00096D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225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МЗ КР</w:t>
            </w:r>
            <w:r w:rsidR="0045350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</w:t>
            </w:r>
            <w:r w:rsidRPr="0081225E">
              <w:rPr>
                <w:rFonts w:ascii="Times New Roman" w:hAnsi="Times New Roman"/>
                <w:sz w:val="24"/>
                <w:szCs w:val="24"/>
              </w:rPr>
              <w:t>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7408C2" w:rsidRDefault="00E61D12" w:rsidP="0009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УСАКМУ,</w:t>
            </w:r>
          </w:p>
          <w:p w:rsidR="00E61D12" w:rsidRPr="00E61D12" w:rsidRDefault="00E61D12" w:rsidP="00096D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УРПМС, УПБ</w:t>
            </w:r>
          </w:p>
        </w:tc>
        <w:tc>
          <w:tcPr>
            <w:tcW w:w="591" w:type="pct"/>
            <w:shd w:val="clear" w:color="auto" w:fill="FFFFFF" w:themeFill="background1"/>
          </w:tcPr>
          <w:p w:rsidR="007408C2" w:rsidRPr="0081225E" w:rsidRDefault="00973F9B" w:rsidP="00E5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 2019 г</w:t>
            </w:r>
          </w:p>
        </w:tc>
      </w:tr>
      <w:tr w:rsidR="007408C2" w:rsidRPr="0045356D" w:rsidTr="00975C5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7408C2" w:rsidRPr="00B36F74" w:rsidRDefault="007408C2" w:rsidP="00096D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2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812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системы КЗГ</w:t>
            </w:r>
          </w:p>
        </w:tc>
      </w:tr>
      <w:tr w:rsidR="007408C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7408C2" w:rsidRPr="0045356D" w:rsidRDefault="007408C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7408C2" w:rsidRPr="00B36F74" w:rsidRDefault="00AB4411" w:rsidP="00AB4411">
            <w:pPr>
              <w:spacing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однородности диагностических категорий </w:t>
            </w:r>
          </w:p>
        </w:tc>
        <w:tc>
          <w:tcPr>
            <w:tcW w:w="974" w:type="pct"/>
            <w:shd w:val="clear" w:color="auto" w:fill="FFFFFF" w:themeFill="background1"/>
          </w:tcPr>
          <w:p w:rsidR="007408C2" w:rsidRDefault="00AB4411" w:rsidP="002464F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для расчет</w:t>
            </w:r>
            <w:r w:rsidR="004E4E78">
              <w:rPr>
                <w:rFonts w:ascii="Times New Roman" w:hAnsi="Times New Roman"/>
                <w:sz w:val="24"/>
                <w:szCs w:val="24"/>
              </w:rPr>
              <w:t>а КЗГ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E78" w:rsidRPr="00AD7117" w:rsidRDefault="004E4E78" w:rsidP="002464F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7408C2" w:rsidRPr="00AD7117" w:rsidRDefault="006226DC" w:rsidP="0009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РГ, </w:t>
            </w:r>
            <w:r w:rsidR="007408C2" w:rsidRPr="00AD7117">
              <w:rPr>
                <w:rFonts w:ascii="Times New Roman" w:hAnsi="Times New Roman" w:cs="Times New Roman"/>
                <w:sz w:val="24"/>
                <w:szCs w:val="24"/>
              </w:rPr>
              <w:t>УСАКМУ, УБП, УИБ, 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7408C2" w:rsidRPr="00AD7117" w:rsidRDefault="00AB4411" w:rsidP="004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D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 2019 г</w:t>
            </w:r>
          </w:p>
        </w:tc>
      </w:tr>
      <w:tr w:rsidR="007408C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7408C2" w:rsidRPr="0045356D" w:rsidRDefault="007408C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7408C2" w:rsidRPr="00AD7117" w:rsidRDefault="00E61D12" w:rsidP="004C7AF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Сбор </w:t>
            </w:r>
            <w:r w:rsidR="007408C2">
              <w:rPr>
                <w:rFonts w:ascii="Times New Roman" w:hAnsi="Times New Roman"/>
                <w:sz w:val="24"/>
                <w:szCs w:val="24"/>
              </w:rPr>
              <w:t>данных для обновления и расчета КЗГ</w:t>
            </w:r>
          </w:p>
        </w:tc>
        <w:tc>
          <w:tcPr>
            <w:tcW w:w="974" w:type="pct"/>
            <w:shd w:val="clear" w:color="auto" w:fill="FFFFFF" w:themeFill="background1"/>
          </w:tcPr>
          <w:p w:rsidR="007408C2" w:rsidRPr="00AD7117" w:rsidRDefault="007408C2" w:rsidP="002464FC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 для расчета КЗГ</w:t>
            </w:r>
          </w:p>
        </w:tc>
        <w:tc>
          <w:tcPr>
            <w:tcW w:w="617" w:type="pct"/>
            <w:shd w:val="clear" w:color="auto" w:fill="FFFFFF" w:themeFill="background1"/>
          </w:tcPr>
          <w:p w:rsidR="007408C2" w:rsidRPr="00AD7117" w:rsidRDefault="006226DC" w:rsidP="004C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РГ, </w:t>
            </w:r>
            <w:r w:rsidR="007408C2" w:rsidRPr="00AD7117">
              <w:rPr>
                <w:rFonts w:ascii="Times New Roman" w:hAnsi="Times New Roman" w:cs="Times New Roman"/>
                <w:sz w:val="24"/>
                <w:szCs w:val="24"/>
              </w:rPr>
              <w:t>УСАКМУ, УБП, УИБ, 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7408C2" w:rsidRPr="00AD7117" w:rsidRDefault="004C72C8" w:rsidP="004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408C2" w:rsidRPr="00AD711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 w:rsidR="00F84596">
              <w:rPr>
                <w:rFonts w:ascii="Times New Roman" w:hAnsi="Times New Roman" w:cs="Times New Roman"/>
                <w:sz w:val="24"/>
                <w:szCs w:val="24"/>
              </w:rPr>
              <w:t xml:space="preserve"> (4 кв)</w:t>
            </w:r>
          </w:p>
        </w:tc>
      </w:tr>
      <w:tr w:rsidR="003721D2" w:rsidRPr="0045356D" w:rsidTr="003721D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3721D2" w:rsidRDefault="003721D2" w:rsidP="004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>. Улучшение доступности лекарственных средств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F777D0" w:rsidRDefault="003721D2" w:rsidP="00AE0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Разработка</w:t>
            </w:r>
            <w:r w:rsidRPr="00F777D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внедрение программного обеспечения “Электронный льготный рецепт” в пилотных ОЗ 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3C3F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 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УРПМС, 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42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 2019 г</w:t>
            </w:r>
          </w:p>
        </w:tc>
      </w:tr>
      <w:tr w:rsidR="0049425F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9425F" w:rsidRPr="0045356D" w:rsidRDefault="0049425F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9425F" w:rsidRDefault="0049425F" w:rsidP="00AE0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Проведение обучающих семинаров для ОЗ ПМСП и АУ</w:t>
            </w:r>
          </w:p>
        </w:tc>
        <w:tc>
          <w:tcPr>
            <w:tcW w:w="974" w:type="pct"/>
            <w:shd w:val="clear" w:color="auto" w:fill="FFFFFF" w:themeFill="background1"/>
          </w:tcPr>
          <w:p w:rsidR="0049425F" w:rsidRDefault="0049425F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потенциала</w:t>
            </w:r>
          </w:p>
        </w:tc>
        <w:tc>
          <w:tcPr>
            <w:tcW w:w="617" w:type="pct"/>
            <w:shd w:val="clear" w:color="auto" w:fill="FFFFFF" w:themeFill="background1"/>
          </w:tcPr>
          <w:p w:rsidR="0049425F" w:rsidRDefault="0049425F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УРПМС, </w:t>
            </w:r>
          </w:p>
          <w:p w:rsidR="0049425F" w:rsidRPr="0049425F" w:rsidRDefault="0049425F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 ФОМС</w:t>
            </w:r>
          </w:p>
        </w:tc>
        <w:tc>
          <w:tcPr>
            <w:tcW w:w="591" w:type="pct"/>
            <w:shd w:val="clear" w:color="auto" w:fill="FFFFFF" w:themeFill="background1"/>
          </w:tcPr>
          <w:p w:rsidR="0049425F" w:rsidRPr="0049425F" w:rsidRDefault="0049425F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кв 2019 г 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F777D0" w:rsidRDefault="003721D2" w:rsidP="00AE0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Расширение внедрения программного обеспечения “Электронный льготный рецепт</w:t>
            </w:r>
            <w:r w:rsidR="004E4E7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на другие области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 МЗ КР 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3C3F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 2019 г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Мониторинг и анализ движения рецептов в электронном формате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финансовых средств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 2019 г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обсуждению и разработке методики ценорегулирования ЛС в рамках льготной программы лекарственного обеспечения. Апробация 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дальнейшим его расширением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E61D1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3721D2" w:rsidRPr="0045356D" w:rsidTr="003721D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3721D2" w:rsidRDefault="003721D2" w:rsidP="004C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прав пациентов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8D32F6" w:rsidRDefault="008D32F6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Разработать и представить на утверждение медиа-план по</w:t>
            </w:r>
            <w:r w:rsidR="00711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проведению информационно-разъяснительных работ на 2019 г.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711165" w:rsidRDefault="00711165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Утвержденный меди</w:t>
            </w:r>
            <w:r w:rsidR="004535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-план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711165" w:rsidRDefault="00711165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 20 февраля 2019 г.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6F0595" w:rsidRDefault="00711165" w:rsidP="007111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предложений и плана по </w:t>
            </w:r>
            <w:r w:rsidR="000E4F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внедрению механизма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мониторинга удовлетворенности пациентов в онлайн-р</w:t>
            </w:r>
            <w:r w:rsidR="004753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ежиме 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6F0595" w:rsidRDefault="004753DB" w:rsidP="001959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111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Обеспечение достоверных и прозрачных данных по удовлетворенности пациентов</w:t>
            </w:r>
            <w:r w:rsidR="001959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доступность информации</w:t>
            </w:r>
            <w:r w:rsidR="004535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населения</w:t>
            </w:r>
            <w:r w:rsidR="0019593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др. заинтересованных сторон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сайте 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C548FF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6F0595" w:rsidRDefault="00E365A6" w:rsidP="00E365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 1 апреля</w:t>
            </w:r>
            <w:r w:rsidR="004535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 г.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2F7A9E" w:rsidRDefault="003721D2" w:rsidP="0019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30">
              <w:rPr>
                <w:rFonts w:ascii="Times New Roman" w:hAnsi="Times New Roman" w:cs="Times New Roman"/>
                <w:sz w:val="24"/>
                <w:szCs w:val="24"/>
              </w:rPr>
              <w:t>Внедрение и апробация программного обеспечения Горячей линии 113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2F7A9E" w:rsidRDefault="003721D2" w:rsidP="00AE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AF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доступа населения к консультативным услугам</w:t>
            </w:r>
          </w:p>
        </w:tc>
        <w:tc>
          <w:tcPr>
            <w:tcW w:w="617" w:type="pct"/>
            <w:shd w:val="clear" w:color="auto" w:fill="FFFFFF" w:themeFill="background1"/>
          </w:tcPr>
          <w:p w:rsidR="0049425F" w:rsidRDefault="003721D2" w:rsidP="00AE0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942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</w:p>
          <w:p w:rsidR="00F853B3" w:rsidRDefault="00F853B3" w:rsidP="00F85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ОИТО</w:t>
            </w:r>
          </w:p>
          <w:p w:rsidR="00E365A6" w:rsidRPr="00972ED9" w:rsidRDefault="00E365A6" w:rsidP="00AE0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ОСПП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2F7A9E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3721D2" w:rsidRPr="0045356D" w:rsidTr="003721D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3721D2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новых моделей услуг </w:t>
            </w:r>
            <w:r w:rsidRPr="00D94C5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D14F34" w:rsidRDefault="003721D2" w:rsidP="00AE08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41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14F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внедрение </w:t>
            </w:r>
            <w:r w:rsidRPr="003541B7">
              <w:rPr>
                <w:rFonts w:ascii="Times New Roman" w:hAnsi="Times New Roman" w:cs="Times New Roman"/>
                <w:sz w:val="24"/>
                <w:szCs w:val="24"/>
              </w:rPr>
              <w:t>механизма финансирования пролеченных случаев в отделениях/палатах краткосрочного пребывания по предоставлению акушерско-гинекологической помощи</w:t>
            </w:r>
            <w:r w:rsidR="00D14F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пилотных ОЗ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D84336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84336">
              <w:rPr>
                <w:rFonts w:ascii="Times New Roman" w:hAnsi="Times New Roman"/>
                <w:sz w:val="24"/>
                <w:szCs w:val="24"/>
              </w:rPr>
              <w:t>Приказ МЗ КР и 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D84336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36">
              <w:rPr>
                <w:rFonts w:ascii="Times New Roman" w:hAnsi="Times New Roman" w:cs="Times New Roman"/>
                <w:sz w:val="24"/>
                <w:szCs w:val="24"/>
              </w:rPr>
              <w:t>УСАКМУ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D84336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кв.</w:t>
            </w:r>
            <w:r w:rsidRPr="00D8433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3541B7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541B7">
              <w:rPr>
                <w:rFonts w:ascii="Times New Roman" w:hAnsi="Times New Roman"/>
                <w:sz w:val="24"/>
                <w:szCs w:val="24"/>
              </w:rPr>
              <w:t xml:space="preserve">Расширение механизма финансирования </w:t>
            </w:r>
            <w:r w:rsidRPr="003541B7">
              <w:rPr>
                <w:rFonts w:ascii="Times New Roman" w:hAnsi="Times New Roman" w:cs="Times New Roman"/>
                <w:sz w:val="24"/>
                <w:szCs w:val="24"/>
              </w:rPr>
              <w:t>пролеченных случаев в отделениях/палатах краткосрочного пребывания по предоставлению акушерско-гинекологической помощи</w:t>
            </w:r>
            <w:r w:rsidRPr="003541B7">
              <w:rPr>
                <w:rFonts w:ascii="Times New Roman" w:hAnsi="Times New Roman"/>
                <w:sz w:val="24"/>
                <w:szCs w:val="24"/>
              </w:rPr>
              <w:t xml:space="preserve"> на другие стационары республики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3541B7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3541B7">
              <w:rPr>
                <w:rFonts w:ascii="Times New Roman" w:hAnsi="Times New Roman"/>
                <w:sz w:val="24"/>
                <w:szCs w:val="24"/>
              </w:rPr>
              <w:t>Приказ МЗ КР и 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3541B7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7">
              <w:rPr>
                <w:rFonts w:ascii="Times New Roman" w:hAnsi="Times New Roman" w:cs="Times New Roman"/>
                <w:sz w:val="24"/>
                <w:szCs w:val="24"/>
              </w:rPr>
              <w:t xml:space="preserve">УСАКМУ, УБП, 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3541B7" w:rsidRDefault="003721D2" w:rsidP="00AE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3721D2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3721D2" w:rsidRPr="0045356D" w:rsidRDefault="003721D2" w:rsidP="00096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3721D2" w:rsidRPr="005E4C34" w:rsidRDefault="00195939" w:rsidP="00195939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Оптимизация перечня</w:t>
            </w:r>
            <w:r w:rsidR="003721D2" w:rsidRPr="005E4C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заболеваний, подлежащих лечению в отделениях/койках краткосрочного/однодневного пребывания</w:t>
            </w:r>
            <w:r w:rsidR="003721D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(внесение изменений и дополнений)</w:t>
            </w:r>
          </w:p>
        </w:tc>
        <w:tc>
          <w:tcPr>
            <w:tcW w:w="974" w:type="pct"/>
            <w:shd w:val="clear" w:color="auto" w:fill="FFFFFF" w:themeFill="background1"/>
          </w:tcPr>
          <w:p w:rsidR="003721D2" w:rsidRPr="005E4C34" w:rsidRDefault="003721D2" w:rsidP="00AE083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E4C3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E4C34">
              <w:rPr>
                <w:rFonts w:ascii="Times New Roman" w:hAnsi="Times New Roman"/>
                <w:sz w:val="24"/>
                <w:szCs w:val="24"/>
                <w:lang w:val="ky-KG"/>
              </w:rPr>
              <w:t>МЗ КР</w:t>
            </w:r>
            <w:r w:rsidR="0019593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E4C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</w:t>
            </w:r>
            <w:r w:rsidRPr="005E4C34">
              <w:rPr>
                <w:rFonts w:ascii="Times New Roman" w:hAnsi="Times New Roman"/>
                <w:sz w:val="24"/>
                <w:szCs w:val="24"/>
              </w:rPr>
              <w:t>Фонда 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3721D2" w:rsidRPr="005E4C34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C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УСАКМУ</w:t>
            </w:r>
          </w:p>
        </w:tc>
        <w:tc>
          <w:tcPr>
            <w:tcW w:w="591" w:type="pct"/>
            <w:shd w:val="clear" w:color="auto" w:fill="FFFFFF" w:themeFill="background1"/>
          </w:tcPr>
          <w:p w:rsidR="003721D2" w:rsidRPr="005E4C34" w:rsidRDefault="003721D2" w:rsidP="00AE08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4C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-3</w:t>
            </w:r>
            <w:r w:rsidRPr="005E4C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 2019 г</w:t>
            </w:r>
          </w:p>
        </w:tc>
      </w:tr>
      <w:tr w:rsidR="00B05BB4" w:rsidRPr="0045356D" w:rsidTr="00B05BB4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B05BB4" w:rsidRDefault="003721D2" w:rsidP="00E3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8</w:t>
            </w:r>
            <w:r w:rsidR="00B05BB4"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и оптимизация деятельности </w:t>
            </w:r>
            <w:r w:rsidR="00E371E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отделений экстренной консультативной медицинской помощи (санавиации)</w:t>
            </w:r>
          </w:p>
        </w:tc>
      </w:tr>
      <w:tr w:rsidR="004E4ADB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E4ADB" w:rsidRPr="0045356D" w:rsidRDefault="004E4ADB" w:rsidP="00F777D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E4ADB" w:rsidRDefault="004E4ADB" w:rsidP="00B05BB4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Апробация и тестирование программного обеспечения по по учету медицинских услуг в отделениях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экстренной консультативной медицинской помощи (санавиация) в пилотных организациях</w:t>
            </w:r>
          </w:p>
        </w:tc>
        <w:tc>
          <w:tcPr>
            <w:tcW w:w="974" w:type="pct"/>
            <w:shd w:val="clear" w:color="auto" w:fill="FFFFFF" w:themeFill="background1"/>
          </w:tcPr>
          <w:p w:rsidR="004E4ADB" w:rsidRPr="001328F9" w:rsidRDefault="004E4ADB" w:rsidP="00B05BB4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Достоверность данных отделений эктренной консультативной медицинской помощи (санавиации)</w:t>
            </w:r>
          </w:p>
        </w:tc>
        <w:tc>
          <w:tcPr>
            <w:tcW w:w="617" w:type="pct"/>
            <w:shd w:val="clear" w:color="auto" w:fill="FFFFFF" w:themeFill="background1"/>
          </w:tcPr>
          <w:p w:rsidR="004E4ADB" w:rsidRDefault="004E4ADB" w:rsidP="00B05B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ОИТО,</w:t>
            </w:r>
          </w:p>
          <w:p w:rsidR="004E4ADB" w:rsidRPr="005E4C34" w:rsidRDefault="004E4ADB" w:rsidP="00B05B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УСАКМУ</w:t>
            </w:r>
          </w:p>
        </w:tc>
        <w:tc>
          <w:tcPr>
            <w:tcW w:w="591" w:type="pct"/>
            <w:shd w:val="clear" w:color="auto" w:fill="FFFFFF" w:themeFill="background1"/>
          </w:tcPr>
          <w:p w:rsidR="004E4ADB" w:rsidRPr="005E4C34" w:rsidRDefault="00D14F34" w:rsidP="00B05B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</w:t>
            </w:r>
            <w:r w:rsidR="004E4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кв. 2019 г</w:t>
            </w:r>
          </w:p>
        </w:tc>
      </w:tr>
      <w:tr w:rsidR="004E4ADB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E4ADB" w:rsidRPr="0045356D" w:rsidRDefault="004E4ADB" w:rsidP="00F777D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E4ADB" w:rsidRDefault="004E4ADB" w:rsidP="00B05BB4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Расширение внедрения программного обеспечения по по учету медицинских услуг в отделениях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экстренной медицинской помощи (санавиация) в других регионах</w:t>
            </w:r>
          </w:p>
        </w:tc>
        <w:tc>
          <w:tcPr>
            <w:tcW w:w="974" w:type="pct"/>
            <w:shd w:val="clear" w:color="auto" w:fill="FFFFFF" w:themeFill="background1"/>
          </w:tcPr>
          <w:p w:rsidR="004E4ADB" w:rsidRPr="005E4C34" w:rsidRDefault="004E4ADB" w:rsidP="00B05BB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МЗ КР 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4E4ADB" w:rsidRPr="00D14F34" w:rsidRDefault="004E4ADB" w:rsidP="00B05B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УСАКМУ</w:t>
            </w:r>
            <w:r w:rsidR="00D14F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4E4ADB" w:rsidRDefault="004E4ADB" w:rsidP="00B05B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кв 2019 г</w:t>
            </w:r>
          </w:p>
        </w:tc>
      </w:tr>
      <w:tr w:rsidR="004E4ADB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E4ADB" w:rsidRPr="0045356D" w:rsidRDefault="004E4ADB" w:rsidP="00F777D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E4ADB" w:rsidRPr="005E4C34" w:rsidRDefault="004E4ADB" w:rsidP="00B05BB4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Оптимизация механизмов финансирования отделений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экстренной медицинской помощи (санавиация)</w:t>
            </w:r>
          </w:p>
        </w:tc>
        <w:tc>
          <w:tcPr>
            <w:tcW w:w="974" w:type="pct"/>
            <w:shd w:val="clear" w:color="auto" w:fill="FFFFFF" w:themeFill="background1"/>
          </w:tcPr>
          <w:p w:rsidR="004E4ADB" w:rsidRPr="005E4C34" w:rsidRDefault="004E4ADB" w:rsidP="00B05BB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E4C3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E4C3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МЗ КРи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E4C34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4E4ADB" w:rsidRPr="005E4C34" w:rsidRDefault="004E4ADB" w:rsidP="00B05B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УБП, УИБ, УСАКМУ</w:t>
            </w:r>
          </w:p>
        </w:tc>
        <w:tc>
          <w:tcPr>
            <w:tcW w:w="591" w:type="pct"/>
            <w:shd w:val="clear" w:color="auto" w:fill="FFFFFF" w:themeFill="background1"/>
          </w:tcPr>
          <w:p w:rsidR="004E4ADB" w:rsidRPr="005E4C34" w:rsidRDefault="004E4ADB" w:rsidP="00B05B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3 -4 кв 2019 г</w:t>
            </w:r>
          </w:p>
        </w:tc>
      </w:tr>
      <w:tr w:rsidR="00F777D0" w:rsidRPr="0045356D" w:rsidTr="00AB4411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F777D0" w:rsidRPr="003541B7" w:rsidRDefault="004E4ADB" w:rsidP="00F777D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Задача 9</w:t>
            </w:r>
            <w:r w:rsidR="00F777D0" w:rsidRPr="003541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Совершенствование предоставления стоматологических услуг на ПМСП </w:t>
            </w:r>
          </w:p>
        </w:tc>
      </w:tr>
      <w:tr w:rsidR="00F777D0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777D0" w:rsidRPr="0045356D" w:rsidRDefault="00F777D0" w:rsidP="00F777D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F777D0" w:rsidRDefault="00F777D0" w:rsidP="00F777D0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72ED9"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Временного Положения, Перечня болезней полости рта, КСФ и Типового Договора для стоматологической службы г. Бишкек</w:t>
            </w:r>
          </w:p>
        </w:tc>
        <w:tc>
          <w:tcPr>
            <w:tcW w:w="974" w:type="pct"/>
            <w:shd w:val="clear" w:color="auto" w:fill="FFFFFF" w:themeFill="background1"/>
          </w:tcPr>
          <w:p w:rsidR="00F777D0" w:rsidRPr="00972ED9" w:rsidRDefault="00F777D0" w:rsidP="004E4ADB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Приказ </w:t>
            </w:r>
            <w:r w:rsidR="004E4ADB">
              <w:rPr>
                <w:rFonts w:ascii="Times New Roman" w:hAnsi="Times New Roman"/>
                <w:sz w:val="24"/>
                <w:szCs w:val="24"/>
                <w:lang w:val="ky-KG"/>
              </w:rPr>
              <w:t>МЗ КР 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F777D0" w:rsidRDefault="00F777D0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F777D0" w:rsidRDefault="00F777D0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кв.2019 г</w:t>
            </w:r>
          </w:p>
        </w:tc>
      </w:tr>
      <w:tr w:rsidR="00F777D0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777D0" w:rsidRPr="0045356D" w:rsidRDefault="00F777D0" w:rsidP="00F777D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F777D0" w:rsidRDefault="00F237B6" w:rsidP="00F237B6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и в</w:t>
            </w:r>
            <w:r w:rsidR="00F777D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недрение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</w:t>
            </w:r>
            <w:r w:rsidR="00F777D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стома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тологическим </w:t>
            </w:r>
            <w:r w:rsidR="00F777D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услуг</w:t>
            </w:r>
            <w:r w:rsidR="00453506">
              <w:rPr>
                <w:rFonts w:ascii="Times New Roman" w:hAnsi="Times New Roman"/>
                <w:sz w:val="24"/>
                <w:szCs w:val="24"/>
                <w:lang w:val="ky-KG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 амбулаторном уровне в г. Бишкек</w:t>
            </w:r>
          </w:p>
        </w:tc>
        <w:tc>
          <w:tcPr>
            <w:tcW w:w="974" w:type="pct"/>
            <w:shd w:val="clear" w:color="auto" w:fill="FFFFFF" w:themeFill="background1"/>
          </w:tcPr>
          <w:p w:rsidR="00F777D0" w:rsidRPr="005E4C34" w:rsidRDefault="004E4ADB" w:rsidP="004E4ADB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МЗ КР и Ф</w:t>
            </w:r>
            <w:r w:rsidR="00F777D0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F777D0" w:rsidRPr="00B4549D" w:rsidRDefault="00D14F34" w:rsidP="00F7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ОИТО,</w:t>
            </w:r>
            <w:r w:rsidR="00F777D0">
              <w:rPr>
                <w:rFonts w:ascii="Times New Roman" w:hAnsi="Times New Roman" w:cs="Times New Roman"/>
                <w:sz w:val="24"/>
                <w:szCs w:val="24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F777D0" w:rsidRDefault="00F237B6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 </w:t>
            </w:r>
            <w:r w:rsidR="00F777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  2019 г</w:t>
            </w:r>
          </w:p>
        </w:tc>
      </w:tr>
      <w:tr w:rsidR="00F237B6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237B6" w:rsidRPr="0045356D" w:rsidRDefault="00F237B6" w:rsidP="00F237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F237B6" w:rsidRDefault="00F237B6" w:rsidP="00F237B6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Расширение внедрения  программного обеспечения для учета стоматологических услуг в других регионах</w:t>
            </w:r>
          </w:p>
        </w:tc>
        <w:tc>
          <w:tcPr>
            <w:tcW w:w="974" w:type="pct"/>
            <w:shd w:val="clear" w:color="auto" w:fill="FFFFFF" w:themeFill="background1"/>
          </w:tcPr>
          <w:p w:rsidR="00F237B6" w:rsidRDefault="00F237B6" w:rsidP="00F237B6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Приказ МЗ КР 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F237B6" w:rsidRDefault="00F237B6" w:rsidP="00F237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УРПМС, 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F237B6" w:rsidRDefault="00F237B6" w:rsidP="00F237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кв 2019 г</w:t>
            </w:r>
          </w:p>
        </w:tc>
      </w:tr>
      <w:tr w:rsidR="00F777D0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F777D0" w:rsidRPr="0045356D" w:rsidRDefault="00F777D0" w:rsidP="00F777D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F777D0" w:rsidRDefault="00453506" w:rsidP="00453506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Совершенствование механизма </w:t>
            </w:r>
            <w:r w:rsidR="00F777D0">
              <w:rPr>
                <w:rFonts w:ascii="Times New Roman" w:hAnsi="Times New Roman"/>
                <w:sz w:val="24"/>
                <w:szCs w:val="24"/>
                <w:lang w:val="ky-KG"/>
              </w:rPr>
              <w:t>оплаты стоматологических услуг</w:t>
            </w:r>
          </w:p>
        </w:tc>
        <w:tc>
          <w:tcPr>
            <w:tcW w:w="974" w:type="pct"/>
            <w:shd w:val="clear" w:color="auto" w:fill="FFFFFF" w:themeFill="background1"/>
          </w:tcPr>
          <w:p w:rsidR="00F777D0" w:rsidRPr="00546B70" w:rsidRDefault="004E4ADB" w:rsidP="00F777D0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Приказ МЗ КР и Ф</w:t>
            </w:r>
            <w:r w:rsidR="00F777D0">
              <w:rPr>
                <w:rFonts w:ascii="Times New Roman" w:hAnsi="Times New Roman"/>
                <w:sz w:val="24"/>
                <w:szCs w:val="24"/>
                <w:lang w:val="ky-KG"/>
              </w:rPr>
              <w:t>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F777D0" w:rsidRPr="00546B70" w:rsidRDefault="00F777D0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УРПМС, УБП</w:t>
            </w:r>
          </w:p>
        </w:tc>
        <w:tc>
          <w:tcPr>
            <w:tcW w:w="591" w:type="pct"/>
            <w:shd w:val="clear" w:color="auto" w:fill="FFFFFF" w:themeFill="background1"/>
          </w:tcPr>
          <w:p w:rsidR="00F777D0" w:rsidRDefault="00F777D0" w:rsidP="004E4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 </w:t>
            </w:r>
            <w:r w:rsidR="004E4A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-4 кв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 </w:t>
            </w:r>
          </w:p>
        </w:tc>
      </w:tr>
      <w:tr w:rsidR="008458C5" w:rsidRPr="00AB4411" w:rsidTr="008458C5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8458C5" w:rsidRPr="008458C5" w:rsidRDefault="008458C5" w:rsidP="004E4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58C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Задача 10 Совершенствование системы управления качеством мед услуг в частных центрах гемодиализа</w:t>
            </w:r>
          </w:p>
        </w:tc>
      </w:tr>
      <w:tr w:rsidR="008458C5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8458C5" w:rsidRPr="00513B9C" w:rsidRDefault="008458C5" w:rsidP="00513B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8458C5" w:rsidRDefault="008458C5" w:rsidP="007D4D09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Разработка методики проведения контроля качества </w:t>
            </w:r>
            <w:r w:rsidR="007D4D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предоставляемых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услуг</w:t>
            </w:r>
            <w:r w:rsidR="007D4D0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гемодиализа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74" w:type="pct"/>
            <w:shd w:val="clear" w:color="auto" w:fill="FFFFFF" w:themeFill="background1"/>
          </w:tcPr>
          <w:p w:rsidR="008458C5" w:rsidRDefault="008458C5" w:rsidP="00F777D0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Приказ МЗ КР 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8458C5" w:rsidRDefault="008458C5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8458C5" w:rsidRPr="0049425F" w:rsidRDefault="007D4D09" w:rsidP="007D4D09">
            <w:pPr>
              <w:pStyle w:val="a8"/>
              <w:ind w:hanging="68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8458C5" w:rsidRPr="004942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-2 кв 2019 </w:t>
            </w:r>
          </w:p>
        </w:tc>
      </w:tr>
      <w:tr w:rsidR="008458C5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8458C5" w:rsidRPr="00513B9C" w:rsidRDefault="008458C5" w:rsidP="00513B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8458C5" w:rsidRDefault="008458C5" w:rsidP="00453506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Оптимизация программного обеспечения услуг гемодиализа</w:t>
            </w:r>
          </w:p>
        </w:tc>
        <w:tc>
          <w:tcPr>
            <w:tcW w:w="974" w:type="pct"/>
            <w:shd w:val="clear" w:color="auto" w:fill="FFFFFF" w:themeFill="background1"/>
          </w:tcPr>
          <w:p w:rsidR="008458C5" w:rsidRDefault="008458C5" w:rsidP="00F777D0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Усовершенствованное программное обеспечение</w:t>
            </w:r>
          </w:p>
        </w:tc>
        <w:tc>
          <w:tcPr>
            <w:tcW w:w="617" w:type="pct"/>
            <w:shd w:val="clear" w:color="auto" w:fill="FFFFFF" w:themeFill="background1"/>
          </w:tcPr>
          <w:p w:rsidR="008458C5" w:rsidRDefault="008458C5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8458C5" w:rsidRDefault="008458C5" w:rsidP="004E4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 кв 2019 г </w:t>
            </w:r>
          </w:p>
        </w:tc>
      </w:tr>
      <w:tr w:rsidR="008458C5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8458C5" w:rsidRPr="00513B9C" w:rsidRDefault="008458C5" w:rsidP="00513B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8458C5" w:rsidRDefault="008458C5" w:rsidP="00453506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Проведение обучающих семинаров для ТУ ФОМС и ОЗ </w:t>
            </w:r>
          </w:p>
        </w:tc>
        <w:tc>
          <w:tcPr>
            <w:tcW w:w="974" w:type="pct"/>
            <w:shd w:val="clear" w:color="auto" w:fill="FFFFFF" w:themeFill="background1"/>
          </w:tcPr>
          <w:p w:rsidR="008458C5" w:rsidRDefault="008458C5" w:rsidP="00F777D0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Повышение потенциала сотрудников</w:t>
            </w:r>
          </w:p>
        </w:tc>
        <w:tc>
          <w:tcPr>
            <w:tcW w:w="617" w:type="pct"/>
            <w:shd w:val="clear" w:color="auto" w:fill="FFFFFF" w:themeFill="background1"/>
          </w:tcPr>
          <w:p w:rsidR="008458C5" w:rsidRDefault="008458C5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8458C5" w:rsidRPr="0049425F" w:rsidRDefault="008458C5" w:rsidP="004942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942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 2019 г</w:t>
            </w:r>
          </w:p>
        </w:tc>
      </w:tr>
      <w:tr w:rsidR="008458C5" w:rsidRPr="00AB4411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8458C5" w:rsidRPr="00513B9C" w:rsidRDefault="008458C5" w:rsidP="00513B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8458C5" w:rsidRDefault="008458C5" w:rsidP="00453506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Мониторинг и анализ деятельности частных мед центров, предоставляющих услуги гемодиализа</w:t>
            </w:r>
          </w:p>
        </w:tc>
        <w:tc>
          <w:tcPr>
            <w:tcW w:w="974" w:type="pct"/>
            <w:shd w:val="clear" w:color="auto" w:fill="FFFFFF" w:themeFill="background1"/>
          </w:tcPr>
          <w:p w:rsidR="008458C5" w:rsidRDefault="008458C5" w:rsidP="00F777D0">
            <w:pPr>
              <w:spacing w:after="6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Обеспечение качественных мед услуг гемодиализа</w:t>
            </w:r>
          </w:p>
        </w:tc>
        <w:tc>
          <w:tcPr>
            <w:tcW w:w="617" w:type="pct"/>
            <w:shd w:val="clear" w:color="auto" w:fill="FFFFFF" w:themeFill="background1"/>
          </w:tcPr>
          <w:p w:rsidR="008458C5" w:rsidRDefault="008458C5" w:rsidP="00F777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УРПМС, ТУ ФОМС</w:t>
            </w:r>
          </w:p>
        </w:tc>
        <w:tc>
          <w:tcPr>
            <w:tcW w:w="591" w:type="pct"/>
            <w:shd w:val="clear" w:color="auto" w:fill="FFFFFF" w:themeFill="background1"/>
          </w:tcPr>
          <w:p w:rsidR="008458C5" w:rsidRDefault="0049425F" w:rsidP="004E4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раза в год </w:t>
            </w:r>
          </w:p>
        </w:tc>
      </w:tr>
      <w:tr w:rsidR="004F4897" w:rsidRPr="00AB4411" w:rsidTr="004F4897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4F4897" w:rsidRPr="001D3631" w:rsidRDefault="004F4897" w:rsidP="004F48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Стратегическое направление 3. </w:t>
            </w:r>
            <w:r w:rsidRPr="001D36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потенциала и эффективности управления Фонда ОМС</w:t>
            </w:r>
          </w:p>
        </w:tc>
      </w:tr>
      <w:tr w:rsidR="004F4897" w:rsidRPr="0045356D" w:rsidTr="00975C5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4F4897" w:rsidRPr="0045356D" w:rsidRDefault="00B712C9" w:rsidP="005614C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4F4897" w:rsidRPr="00F5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14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4897" w:rsidRPr="00F550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овершенствование существующих информационных систем с применением современных технологий</w:t>
            </w:r>
          </w:p>
        </w:tc>
      </w:tr>
      <w:tr w:rsidR="004F489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F4897" w:rsidRPr="0045356D" w:rsidRDefault="004F4897" w:rsidP="00513B9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</w:tcPr>
          <w:p w:rsidR="004F4897" w:rsidRPr="00276910" w:rsidRDefault="004F4897" w:rsidP="004E4E78">
            <w:pPr>
              <w:ind w:firstLineChars="12" w:firstLine="2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6910">
              <w:rPr>
                <w:rFonts w:ascii="Times New Roman" w:eastAsia="Calibri" w:hAnsi="Times New Roman"/>
                <w:sz w:val="24"/>
                <w:szCs w:val="24"/>
              </w:rPr>
              <w:t>Проведение инвентаризации и анализ</w:t>
            </w:r>
            <w:r w:rsidRPr="00276910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а</w:t>
            </w:r>
            <w:r w:rsidRPr="00276910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оборудования, программного обеспечения и информационных систем в ФОМС, </w:t>
            </w:r>
            <w:r w:rsidR="004E4E78">
              <w:rPr>
                <w:rFonts w:ascii="Times New Roman" w:eastAsia="Calibri" w:hAnsi="Times New Roman"/>
                <w:sz w:val="24"/>
                <w:szCs w:val="24"/>
              </w:rPr>
              <w:t>территориальных управлениях</w:t>
            </w:r>
          </w:p>
        </w:tc>
        <w:tc>
          <w:tcPr>
            <w:tcW w:w="974" w:type="pct"/>
            <w:shd w:val="clear" w:color="auto" w:fill="FFFFFF" w:themeFill="background1"/>
          </w:tcPr>
          <w:p w:rsidR="004F4897" w:rsidRPr="00B93FC9" w:rsidRDefault="004F4897" w:rsidP="004F48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ОИТО</w:t>
            </w:r>
          </w:p>
        </w:tc>
        <w:tc>
          <w:tcPr>
            <w:tcW w:w="591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6910">
              <w:rPr>
                <w:rFonts w:ascii="Times New Roman" w:hAnsi="Times New Roman" w:cs="Times New Roman"/>
                <w:sz w:val="24"/>
                <w:szCs w:val="24"/>
              </w:rPr>
              <w:t>2 кв 2019 г</w:t>
            </w:r>
          </w:p>
        </w:tc>
      </w:tr>
      <w:tr w:rsidR="004F489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F4897" w:rsidRPr="0045356D" w:rsidRDefault="004F4897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3FC9">
              <w:rPr>
                <w:rFonts w:ascii="Times New Roman" w:hAnsi="Times New Roman"/>
                <w:sz w:val="24"/>
                <w:szCs w:val="24"/>
                <w:lang w:val="ky-KG"/>
              </w:rPr>
              <w:t>Рефакторинг базы данных по пролеченным случаям</w:t>
            </w:r>
          </w:p>
        </w:tc>
        <w:tc>
          <w:tcPr>
            <w:tcW w:w="974" w:type="pct"/>
            <w:shd w:val="clear" w:color="auto" w:fill="FFFFFF" w:themeFill="background1"/>
          </w:tcPr>
          <w:p w:rsidR="004F4897" w:rsidRPr="00B93FC9" w:rsidRDefault="004F4897" w:rsidP="004F48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FC9">
              <w:rPr>
                <w:rFonts w:ascii="Times New Roman" w:hAnsi="Times New Roman"/>
                <w:sz w:val="24"/>
                <w:szCs w:val="24"/>
              </w:rPr>
              <w:t>Актуальная база данных по пролеченным случаям</w:t>
            </w:r>
          </w:p>
        </w:tc>
        <w:tc>
          <w:tcPr>
            <w:tcW w:w="617" w:type="pct"/>
            <w:shd w:val="clear" w:color="auto" w:fill="FFFFFF" w:themeFill="background1"/>
          </w:tcPr>
          <w:p w:rsidR="004F4897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sz w:val="24"/>
                <w:szCs w:val="24"/>
              </w:rPr>
              <w:t xml:space="preserve">ОИТО, УСАКМУ, </w:t>
            </w:r>
          </w:p>
          <w:p w:rsidR="004F4897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УРПМС,  </w:t>
            </w:r>
          </w:p>
          <w:p w:rsidR="004F4897" w:rsidRPr="00B93FC9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УПБ, </w:t>
            </w:r>
            <w:r w:rsidRPr="00B93FC9">
              <w:rPr>
                <w:rFonts w:ascii="Times New Roman" w:hAnsi="Times New Roman" w:cs="Times New Roman"/>
                <w:sz w:val="24"/>
                <w:szCs w:val="24"/>
              </w:rPr>
              <w:t>УИБ</w:t>
            </w:r>
          </w:p>
        </w:tc>
        <w:tc>
          <w:tcPr>
            <w:tcW w:w="591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4F489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F4897" w:rsidRPr="0045356D" w:rsidRDefault="004F4897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/>
                <w:sz w:val="24"/>
                <w:szCs w:val="24"/>
              </w:rPr>
            </w:pPr>
            <w:r w:rsidRPr="00B93FC9"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программного обеспечения (</w:t>
            </w:r>
            <w:r w:rsidRPr="00B93FC9">
              <w:rPr>
                <w:rFonts w:ascii="Times New Roman" w:hAnsi="Times New Roman"/>
                <w:sz w:val="24"/>
                <w:szCs w:val="24"/>
                <w:lang w:val="en-US"/>
              </w:rPr>
              <w:t>DHIS</w:t>
            </w:r>
            <w:r w:rsidRPr="00B93FC9">
              <w:rPr>
                <w:rFonts w:ascii="Times New Roman" w:hAnsi="Times New Roman"/>
                <w:sz w:val="24"/>
                <w:szCs w:val="24"/>
              </w:rPr>
              <w:t>) по оценочной карте для стационаров и ПМСП</w:t>
            </w:r>
          </w:p>
        </w:tc>
        <w:tc>
          <w:tcPr>
            <w:tcW w:w="974" w:type="pct"/>
            <w:shd w:val="clear" w:color="auto" w:fill="FFFFFF" w:themeFill="background1"/>
          </w:tcPr>
          <w:p w:rsidR="004F4897" w:rsidRPr="00B93FC9" w:rsidRDefault="004F4897" w:rsidP="004F48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FC9">
              <w:rPr>
                <w:rFonts w:ascii="Times New Roman" w:hAnsi="Times New Roman"/>
                <w:sz w:val="24"/>
                <w:szCs w:val="24"/>
              </w:rPr>
              <w:t xml:space="preserve">Оперативность получения данных, доступность баз данных для сотрудников, возможность проведения анализа результатов оценки по оценочной карте </w:t>
            </w:r>
          </w:p>
        </w:tc>
        <w:tc>
          <w:tcPr>
            <w:tcW w:w="617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sz w:val="24"/>
                <w:szCs w:val="24"/>
              </w:rPr>
              <w:t>ОИТО, УСАКМУ,</w:t>
            </w:r>
          </w:p>
          <w:p w:rsidR="004F4897" w:rsidRPr="00B93FC9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sz w:val="24"/>
                <w:szCs w:val="24"/>
              </w:rPr>
              <w:t>УРПМС</w:t>
            </w:r>
          </w:p>
        </w:tc>
        <w:tc>
          <w:tcPr>
            <w:tcW w:w="591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4F4897" w:rsidRPr="00B93FC9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9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F4897" w:rsidRPr="0045356D" w:rsidRDefault="004F4897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F4897" w:rsidRPr="00AE1C2C" w:rsidRDefault="004F4897" w:rsidP="004F4897">
            <w:pPr>
              <w:rPr>
                <w:rFonts w:ascii="Times New Roman" w:hAnsi="Times New Roman"/>
                <w:sz w:val="24"/>
                <w:szCs w:val="24"/>
              </w:rPr>
            </w:pPr>
            <w:r w:rsidRPr="00B93FC9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бавление на сайт ФОМС раздела</w:t>
            </w:r>
            <w:r w:rsidRPr="00B93FC9">
              <w:rPr>
                <w:rFonts w:ascii="Times New Roman" w:hAnsi="Times New Roman"/>
                <w:sz w:val="24"/>
                <w:szCs w:val="24"/>
              </w:rPr>
              <w:t xml:space="preserve"> по открытым данным (</w:t>
            </w:r>
            <w:r w:rsidRPr="00B93FC9">
              <w:rPr>
                <w:rFonts w:ascii="Times New Roman" w:hAnsi="Times New Roman"/>
                <w:sz w:val="24"/>
                <w:szCs w:val="24"/>
                <w:lang w:val="en-US"/>
              </w:rPr>
              <w:t>OpenData</w:t>
            </w:r>
            <w:r w:rsidRPr="00AE1C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4" w:type="pct"/>
            <w:shd w:val="clear" w:color="auto" w:fill="FFFFFF" w:themeFill="background1"/>
          </w:tcPr>
          <w:p w:rsidR="004F4897" w:rsidRPr="00B93FC9" w:rsidRDefault="004F4897" w:rsidP="004F48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FC9">
              <w:rPr>
                <w:rFonts w:ascii="Times New Roman" w:hAnsi="Times New Roman"/>
                <w:sz w:val="24"/>
                <w:szCs w:val="24"/>
              </w:rPr>
              <w:t>Доступность информации о деятельности ФОМС для пользователей интернета</w:t>
            </w:r>
          </w:p>
        </w:tc>
        <w:tc>
          <w:tcPr>
            <w:tcW w:w="617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C9">
              <w:rPr>
                <w:rFonts w:ascii="Times New Roman" w:hAnsi="Times New Roman" w:cs="Times New Roman"/>
                <w:sz w:val="24"/>
                <w:szCs w:val="24"/>
              </w:rPr>
              <w:t>ОИТО, все подразделения</w:t>
            </w:r>
          </w:p>
        </w:tc>
        <w:tc>
          <w:tcPr>
            <w:tcW w:w="591" w:type="pct"/>
            <w:shd w:val="clear" w:color="auto" w:fill="FFFFFF" w:themeFill="background1"/>
          </w:tcPr>
          <w:p w:rsidR="004F4897" w:rsidRPr="00B93FC9" w:rsidRDefault="004F4897" w:rsidP="004F48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 2019 г</w:t>
            </w:r>
          </w:p>
        </w:tc>
      </w:tr>
      <w:tr w:rsidR="00E365A6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E365A6" w:rsidRPr="0045356D" w:rsidRDefault="00E365A6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E365A6" w:rsidRPr="00B93FC9" w:rsidRDefault="00E365A6" w:rsidP="004F4897">
            <w:pPr>
              <w:rPr>
                <w:rFonts w:ascii="Times New Roman" w:hAnsi="Times New Roman"/>
                <w:sz w:val="24"/>
                <w:szCs w:val="24"/>
              </w:rPr>
            </w:pPr>
            <w:r w:rsidRPr="00E365A6">
              <w:rPr>
                <w:rFonts w:ascii="Times New Roman" w:eastAsia="SimSun" w:hAnsi="Times New Roman" w:cs="Times New Roman"/>
                <w:sz w:val="24"/>
                <w:szCs w:val="24"/>
                <w:lang w:eastAsia="ko-KR"/>
              </w:rPr>
              <w:t>Разработать и внедрить электронный калькулятор для расчета взносов обязательного медицинского страхования</w:t>
            </w:r>
          </w:p>
        </w:tc>
        <w:tc>
          <w:tcPr>
            <w:tcW w:w="974" w:type="pct"/>
            <w:shd w:val="clear" w:color="auto" w:fill="FFFFFF" w:themeFill="background1"/>
          </w:tcPr>
          <w:p w:rsidR="00E365A6" w:rsidRPr="00B93FC9" w:rsidRDefault="00E365A6" w:rsidP="004F48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E365A6" w:rsidRPr="00B93FC9" w:rsidRDefault="00E365A6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ОИТО,УБП</w:t>
            </w:r>
          </w:p>
        </w:tc>
        <w:tc>
          <w:tcPr>
            <w:tcW w:w="591" w:type="pct"/>
            <w:shd w:val="clear" w:color="auto" w:fill="FFFFFF" w:themeFill="background1"/>
          </w:tcPr>
          <w:p w:rsidR="00E365A6" w:rsidRDefault="00E365A6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 2019 г</w:t>
            </w:r>
          </w:p>
        </w:tc>
      </w:tr>
      <w:tr w:rsidR="00E365A6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E365A6" w:rsidRPr="0045356D" w:rsidRDefault="00E365A6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E365A6" w:rsidRPr="00B93FC9" w:rsidRDefault="00E365A6" w:rsidP="004F4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:rsidR="00E365A6" w:rsidRPr="00B93FC9" w:rsidRDefault="00E365A6" w:rsidP="004F48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E365A6" w:rsidRPr="00B93FC9" w:rsidRDefault="00E365A6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:rsidR="00E365A6" w:rsidRDefault="00E365A6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97" w:rsidRPr="0045356D" w:rsidTr="00975C5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4F4897" w:rsidRPr="0045356D" w:rsidRDefault="004F4897" w:rsidP="004F48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45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Стандартизировать и автоматизировать основные процессы деятельности Фонда ОМС</w:t>
            </w:r>
          </w:p>
        </w:tc>
      </w:tr>
      <w:tr w:rsidR="004F489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F4897" w:rsidRPr="0045356D" w:rsidRDefault="004F4897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F4897" w:rsidRPr="00377EA5" w:rsidRDefault="004F4897" w:rsidP="004F48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7E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и утверждение алгоритмов по основным процессам деятельности Фонда ОМС</w:t>
            </w:r>
          </w:p>
        </w:tc>
        <w:tc>
          <w:tcPr>
            <w:tcW w:w="974" w:type="pct"/>
            <w:shd w:val="clear" w:color="auto" w:fill="FFFFFF" w:themeFill="background1"/>
          </w:tcPr>
          <w:p w:rsidR="004F4897" w:rsidRPr="00377EA5" w:rsidRDefault="004F4897" w:rsidP="004F4897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7EA5">
              <w:rPr>
                <w:rFonts w:ascii="Times New Roman" w:hAnsi="Times New Roman"/>
                <w:sz w:val="24"/>
                <w:szCs w:val="24"/>
                <w:lang w:val="ky-KG"/>
              </w:rPr>
              <w:t>Стандартизация основных процессов деятельности ФОМС</w:t>
            </w:r>
          </w:p>
        </w:tc>
        <w:tc>
          <w:tcPr>
            <w:tcW w:w="617" w:type="pct"/>
            <w:shd w:val="clear" w:color="auto" w:fill="FFFFFF" w:themeFill="background1"/>
          </w:tcPr>
          <w:p w:rsidR="004F4897" w:rsidRPr="00377EA5" w:rsidRDefault="004F4897" w:rsidP="004F48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7E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 управления</w:t>
            </w:r>
          </w:p>
        </w:tc>
        <w:tc>
          <w:tcPr>
            <w:tcW w:w="591" w:type="pct"/>
            <w:shd w:val="clear" w:color="auto" w:fill="FFFFFF" w:themeFill="background1"/>
          </w:tcPr>
          <w:p w:rsidR="004F4897" w:rsidRPr="00377EA5" w:rsidRDefault="004F4897" w:rsidP="004F48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7EA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1-2 кв 2019 г</w:t>
            </w:r>
          </w:p>
        </w:tc>
      </w:tr>
      <w:tr w:rsidR="004F489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F4897" w:rsidRPr="0045356D" w:rsidRDefault="004F4897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4F4897" w:rsidRDefault="004F4897" w:rsidP="004F48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Разработать регламент взаимодействия Фонда ОМС и МЗ КР </w:t>
            </w:r>
          </w:p>
        </w:tc>
        <w:tc>
          <w:tcPr>
            <w:tcW w:w="974" w:type="pct"/>
            <w:shd w:val="clear" w:color="auto" w:fill="FFFFFF" w:themeFill="background1"/>
          </w:tcPr>
          <w:p w:rsidR="004F4897" w:rsidRPr="00780FC3" w:rsidRDefault="004F4897" w:rsidP="004F4897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0FC3">
              <w:rPr>
                <w:rFonts w:ascii="Times New Roman" w:hAnsi="Times New Roman"/>
                <w:sz w:val="24"/>
                <w:szCs w:val="24"/>
                <w:lang w:val="ky-KG"/>
              </w:rPr>
              <w:t>Повышение эффективности взаимодействия МЗ КР и ФОМС</w:t>
            </w:r>
          </w:p>
          <w:p w:rsidR="004F4897" w:rsidRPr="00780FC3" w:rsidRDefault="004F4897" w:rsidP="004F4897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:rsidR="004F4897" w:rsidRPr="00507304" w:rsidRDefault="004F4897" w:rsidP="004F489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ОСПП, ОО</w:t>
            </w:r>
          </w:p>
        </w:tc>
        <w:tc>
          <w:tcPr>
            <w:tcW w:w="591" w:type="pct"/>
            <w:shd w:val="clear" w:color="auto" w:fill="FFFFFF" w:themeFill="background1"/>
          </w:tcPr>
          <w:p w:rsidR="004F4897" w:rsidRPr="0045356D" w:rsidRDefault="004F4897" w:rsidP="004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кв. 2019 г</w:t>
            </w:r>
          </w:p>
        </w:tc>
      </w:tr>
      <w:tr w:rsidR="004F4897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4F4897" w:rsidRPr="0045356D" w:rsidRDefault="004F4897" w:rsidP="004F48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897" w:rsidRPr="00755596" w:rsidRDefault="004F4897" w:rsidP="004F4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5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Проведение мониторинга выполнения утвержденных алгоритмов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897" w:rsidRPr="00755596" w:rsidRDefault="004F4897" w:rsidP="004F489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Своевременное и </w:t>
            </w:r>
            <w:r w:rsidRPr="00755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эффективное исполнение своих функций структурными подразделениями Фонда ОМС при осуществлении конкретных процессов.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897" w:rsidRPr="00755596" w:rsidRDefault="004F4897" w:rsidP="004F4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5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УВА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897" w:rsidRPr="00755596" w:rsidRDefault="004F4897" w:rsidP="004F4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  <w:r w:rsidRPr="0075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утвержденным годовым  планом УВА </w:t>
            </w:r>
          </w:p>
        </w:tc>
      </w:tr>
      <w:tr w:rsidR="0082266D" w:rsidRPr="0045356D" w:rsidTr="0082266D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82266D" w:rsidRPr="0045356D" w:rsidRDefault="0082266D" w:rsidP="0082266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4. </w:t>
            </w:r>
            <w:r w:rsidRPr="0045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Достижение высокой компетентности и мотивации персонала Фонда ОМС для достижения ожидаемых услуг и результатов</w:t>
            </w:r>
          </w:p>
        </w:tc>
      </w:tr>
      <w:tr w:rsidR="0082266D" w:rsidRPr="0045356D" w:rsidTr="00865ACA">
        <w:trPr>
          <w:trHeight w:val="769"/>
        </w:trPr>
        <w:tc>
          <w:tcPr>
            <w:tcW w:w="297" w:type="pct"/>
            <w:shd w:val="clear" w:color="auto" w:fill="FFFFFF" w:themeFill="background1"/>
          </w:tcPr>
          <w:p w:rsidR="0082266D" w:rsidRPr="0045356D" w:rsidRDefault="0082266D" w:rsidP="0082266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6D" w:rsidRPr="00755596" w:rsidRDefault="0082266D" w:rsidP="00822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Проведение аттестации сотрудников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6D" w:rsidRPr="00755596" w:rsidRDefault="0082266D" w:rsidP="0082266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ФОМС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6D" w:rsidRPr="00755596" w:rsidRDefault="0082266D" w:rsidP="00822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6D" w:rsidRPr="00755596" w:rsidRDefault="0082266D" w:rsidP="00822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1.10.2019 г</w:t>
            </w:r>
          </w:p>
        </w:tc>
      </w:tr>
      <w:tr w:rsidR="0082266D" w:rsidRPr="0045356D" w:rsidTr="00975C52">
        <w:trPr>
          <w:trHeight w:val="50"/>
        </w:trPr>
        <w:tc>
          <w:tcPr>
            <w:tcW w:w="5000" w:type="pct"/>
            <w:gridSpan w:val="5"/>
            <w:shd w:val="clear" w:color="auto" w:fill="FFFFFF" w:themeFill="background1"/>
          </w:tcPr>
          <w:p w:rsidR="0082266D" w:rsidRPr="0045356D" w:rsidRDefault="0082266D" w:rsidP="0082266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53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Усиление роли Наблюдательного совета по здравоохранению и ОМС по стратегическому управлению и политической поддержке</w:t>
            </w:r>
          </w:p>
        </w:tc>
      </w:tr>
      <w:tr w:rsidR="0082266D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82266D" w:rsidRPr="0045356D" w:rsidRDefault="0082266D" w:rsidP="0082266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82266D" w:rsidRPr="0045356D" w:rsidRDefault="0082266D" w:rsidP="0082266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Положение о Наблюдательном Совете</w:t>
            </w:r>
          </w:p>
        </w:tc>
        <w:tc>
          <w:tcPr>
            <w:tcW w:w="974" w:type="pct"/>
            <w:shd w:val="clear" w:color="auto" w:fill="FFFFFF" w:themeFill="background1"/>
          </w:tcPr>
          <w:p w:rsidR="0082266D" w:rsidRPr="0045356D" w:rsidRDefault="0082266D" w:rsidP="008226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на рассмотрение в  АПКР</w:t>
            </w:r>
          </w:p>
        </w:tc>
        <w:tc>
          <w:tcPr>
            <w:tcW w:w="617" w:type="pct"/>
            <w:shd w:val="clear" w:color="auto" w:fill="FFFFFF" w:themeFill="background1"/>
          </w:tcPr>
          <w:p w:rsidR="0082266D" w:rsidRPr="0045356D" w:rsidRDefault="0082266D" w:rsidP="008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УСАКМУ, ОСПП</w:t>
            </w:r>
          </w:p>
        </w:tc>
        <w:tc>
          <w:tcPr>
            <w:tcW w:w="591" w:type="pct"/>
            <w:shd w:val="clear" w:color="auto" w:fill="FFFFFF" w:themeFill="background1"/>
          </w:tcPr>
          <w:p w:rsidR="0082266D" w:rsidRPr="0045356D" w:rsidRDefault="0082266D" w:rsidP="008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 2019 г</w:t>
            </w:r>
          </w:p>
        </w:tc>
      </w:tr>
      <w:tr w:rsidR="0082266D" w:rsidRPr="0045356D" w:rsidTr="00865ACA">
        <w:trPr>
          <w:trHeight w:val="50"/>
        </w:trPr>
        <w:tc>
          <w:tcPr>
            <w:tcW w:w="297" w:type="pct"/>
            <w:shd w:val="clear" w:color="auto" w:fill="FFFFFF" w:themeFill="background1"/>
          </w:tcPr>
          <w:p w:rsidR="0082266D" w:rsidRPr="0045356D" w:rsidRDefault="0082266D" w:rsidP="0082266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1" w:type="pct"/>
            <w:shd w:val="clear" w:color="auto" w:fill="FFFFFF" w:themeFill="background1"/>
          </w:tcPr>
          <w:p w:rsidR="0082266D" w:rsidRPr="0045356D" w:rsidRDefault="0082266D" w:rsidP="0082266D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45356D">
              <w:rPr>
                <w:rFonts w:ascii="Times New Roman" w:hAnsi="Times New Roman"/>
                <w:sz w:val="24"/>
                <w:szCs w:val="24"/>
              </w:rPr>
              <w:t xml:space="preserve">Своевременное обеспечение Наблюдательного Совета по здравоохранению и ОМС соответствующей информацией </w:t>
            </w:r>
          </w:p>
        </w:tc>
        <w:tc>
          <w:tcPr>
            <w:tcW w:w="974" w:type="pct"/>
            <w:shd w:val="clear" w:color="auto" w:fill="FFFFFF" w:themeFill="background1"/>
          </w:tcPr>
          <w:p w:rsidR="0082266D" w:rsidRPr="0045356D" w:rsidRDefault="0082266D" w:rsidP="008226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356D">
              <w:rPr>
                <w:rFonts w:ascii="Times New Roman" w:hAnsi="Times New Roman"/>
                <w:sz w:val="24"/>
                <w:szCs w:val="24"/>
              </w:rPr>
              <w:t>Повышение качества управления организацией</w:t>
            </w:r>
          </w:p>
        </w:tc>
        <w:tc>
          <w:tcPr>
            <w:tcW w:w="617" w:type="pct"/>
            <w:shd w:val="clear" w:color="auto" w:fill="FFFFFF" w:themeFill="background1"/>
          </w:tcPr>
          <w:p w:rsidR="0082266D" w:rsidRPr="0045356D" w:rsidRDefault="0082266D" w:rsidP="008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sz w:val="24"/>
                <w:szCs w:val="24"/>
              </w:rPr>
              <w:t>УСАКМУ</w:t>
            </w:r>
          </w:p>
        </w:tc>
        <w:tc>
          <w:tcPr>
            <w:tcW w:w="591" w:type="pct"/>
            <w:shd w:val="clear" w:color="auto" w:fill="FFFFFF" w:themeFill="background1"/>
          </w:tcPr>
          <w:p w:rsidR="0082266D" w:rsidRPr="0045356D" w:rsidRDefault="0082266D" w:rsidP="0082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14EC5" w:rsidRPr="0045356D" w:rsidRDefault="00414EC5" w:rsidP="00414EC5">
      <w:pPr>
        <w:spacing w:after="0" w:line="240" w:lineRule="auto"/>
        <w:rPr>
          <w:sz w:val="24"/>
          <w:szCs w:val="24"/>
        </w:rPr>
      </w:pPr>
    </w:p>
    <w:sectPr w:rsidR="00414EC5" w:rsidRPr="0045356D" w:rsidSect="00396EDA">
      <w:footerReference w:type="default" r:id="rId8"/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5A" w:rsidRDefault="0090265A" w:rsidP="00E83F84">
      <w:pPr>
        <w:spacing w:after="0" w:line="240" w:lineRule="auto"/>
      </w:pPr>
      <w:r>
        <w:separator/>
      </w:r>
    </w:p>
  </w:endnote>
  <w:endnote w:type="continuationSeparator" w:id="0">
    <w:p w:rsidR="0090265A" w:rsidRDefault="0090265A" w:rsidP="00E8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12135453"/>
      <w:docPartObj>
        <w:docPartGallery w:val="Page Numbers (Bottom of Page)"/>
        <w:docPartUnique/>
      </w:docPartObj>
    </w:sdtPr>
    <w:sdtEndPr/>
    <w:sdtContent>
      <w:p w:rsidR="00B05BB4" w:rsidRPr="00E83F84" w:rsidRDefault="00B05BB4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3F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3F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3F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53B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83F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05BB4" w:rsidRDefault="00B05B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5A" w:rsidRDefault="0090265A" w:rsidP="00E83F84">
      <w:pPr>
        <w:spacing w:after="0" w:line="240" w:lineRule="auto"/>
      </w:pPr>
      <w:r>
        <w:separator/>
      </w:r>
    </w:p>
  </w:footnote>
  <w:footnote w:type="continuationSeparator" w:id="0">
    <w:p w:rsidR="0090265A" w:rsidRDefault="0090265A" w:rsidP="00E8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26"/>
    <w:multiLevelType w:val="hybridMultilevel"/>
    <w:tmpl w:val="C494F7A8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D45"/>
    <w:multiLevelType w:val="hybridMultilevel"/>
    <w:tmpl w:val="64D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352A"/>
    <w:multiLevelType w:val="hybridMultilevel"/>
    <w:tmpl w:val="010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56D6"/>
    <w:multiLevelType w:val="hybridMultilevel"/>
    <w:tmpl w:val="461C33A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B2E75"/>
    <w:multiLevelType w:val="hybridMultilevel"/>
    <w:tmpl w:val="FB72D1A4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B1ACC"/>
    <w:multiLevelType w:val="hybridMultilevel"/>
    <w:tmpl w:val="74A6708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A3A2E"/>
    <w:multiLevelType w:val="hybridMultilevel"/>
    <w:tmpl w:val="6B6C76D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85D5E"/>
    <w:multiLevelType w:val="hybridMultilevel"/>
    <w:tmpl w:val="491E8708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92D"/>
    <w:multiLevelType w:val="hybridMultilevel"/>
    <w:tmpl w:val="F97A7A9A"/>
    <w:lvl w:ilvl="0" w:tplc="5BEE48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284D"/>
    <w:multiLevelType w:val="hybridMultilevel"/>
    <w:tmpl w:val="B4D019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B26F6"/>
    <w:multiLevelType w:val="hybridMultilevel"/>
    <w:tmpl w:val="64D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B5D96"/>
    <w:multiLevelType w:val="hybridMultilevel"/>
    <w:tmpl w:val="403E0E1A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0A52"/>
    <w:multiLevelType w:val="hybridMultilevel"/>
    <w:tmpl w:val="2EC48DFE"/>
    <w:lvl w:ilvl="0" w:tplc="F4DA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609BA"/>
    <w:multiLevelType w:val="hybridMultilevel"/>
    <w:tmpl w:val="64D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517B"/>
    <w:multiLevelType w:val="hybridMultilevel"/>
    <w:tmpl w:val="443E8CB4"/>
    <w:lvl w:ilvl="0" w:tplc="E2F2092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E70A6"/>
    <w:multiLevelType w:val="hybridMultilevel"/>
    <w:tmpl w:val="D348333A"/>
    <w:lvl w:ilvl="0" w:tplc="F4DA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63A78"/>
    <w:multiLevelType w:val="hybridMultilevel"/>
    <w:tmpl w:val="74C8B8BC"/>
    <w:lvl w:ilvl="0" w:tplc="D7149A28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7" w15:restartNumberingAfterBreak="0">
    <w:nsid w:val="42C670A2"/>
    <w:multiLevelType w:val="hybridMultilevel"/>
    <w:tmpl w:val="89480B50"/>
    <w:lvl w:ilvl="0" w:tplc="6894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20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CD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8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46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A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2E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6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E8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84EEF"/>
    <w:multiLevelType w:val="hybridMultilevel"/>
    <w:tmpl w:val="FCDAD916"/>
    <w:lvl w:ilvl="0" w:tplc="81AE7F86">
      <w:start w:val="1"/>
      <w:numFmt w:val="decimal"/>
      <w:lvlText w:val="%1."/>
      <w:lvlJc w:val="left"/>
      <w:pPr>
        <w:ind w:left="63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119A8"/>
    <w:multiLevelType w:val="hybridMultilevel"/>
    <w:tmpl w:val="D52C8BD4"/>
    <w:lvl w:ilvl="0" w:tplc="DAB6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043F"/>
    <w:multiLevelType w:val="hybridMultilevel"/>
    <w:tmpl w:val="4178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2092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599E"/>
    <w:multiLevelType w:val="hybridMultilevel"/>
    <w:tmpl w:val="79E27996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63C37"/>
    <w:multiLevelType w:val="hybridMultilevel"/>
    <w:tmpl w:val="7BE68BC6"/>
    <w:lvl w:ilvl="0" w:tplc="FBC4506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F4238"/>
    <w:multiLevelType w:val="hybridMultilevel"/>
    <w:tmpl w:val="AA3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07A44"/>
    <w:multiLevelType w:val="hybridMultilevel"/>
    <w:tmpl w:val="928E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90E1B"/>
    <w:multiLevelType w:val="hybridMultilevel"/>
    <w:tmpl w:val="B1383DAA"/>
    <w:lvl w:ilvl="0" w:tplc="B478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E12CE"/>
    <w:multiLevelType w:val="hybridMultilevel"/>
    <w:tmpl w:val="28C0B5EE"/>
    <w:lvl w:ilvl="0" w:tplc="CA98A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42D6"/>
    <w:multiLevelType w:val="hybridMultilevel"/>
    <w:tmpl w:val="A3A0B1D0"/>
    <w:lvl w:ilvl="0" w:tplc="95AA3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3223E"/>
    <w:multiLevelType w:val="hybridMultilevel"/>
    <w:tmpl w:val="C8C8476E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076B"/>
    <w:multiLevelType w:val="hybridMultilevel"/>
    <w:tmpl w:val="9894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56B89"/>
    <w:multiLevelType w:val="hybridMultilevel"/>
    <w:tmpl w:val="731A06D2"/>
    <w:lvl w:ilvl="0" w:tplc="179C2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EA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66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0D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07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48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2B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2C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E8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61D5C"/>
    <w:multiLevelType w:val="hybridMultilevel"/>
    <w:tmpl w:val="2566FF44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C56A30"/>
    <w:multiLevelType w:val="hybridMultilevel"/>
    <w:tmpl w:val="62804AC6"/>
    <w:lvl w:ilvl="0" w:tplc="61D6D6B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11765"/>
    <w:multiLevelType w:val="hybridMultilevel"/>
    <w:tmpl w:val="B7AE22C6"/>
    <w:lvl w:ilvl="0" w:tplc="5BEE48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A473B"/>
    <w:multiLevelType w:val="hybridMultilevel"/>
    <w:tmpl w:val="C17E87C4"/>
    <w:lvl w:ilvl="0" w:tplc="E2F20928">
      <w:start w:val="1"/>
      <w:numFmt w:val="russianLower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56F8"/>
    <w:multiLevelType w:val="hybridMultilevel"/>
    <w:tmpl w:val="13749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A4401"/>
    <w:multiLevelType w:val="hybridMultilevel"/>
    <w:tmpl w:val="14FE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BEE489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79F8"/>
    <w:multiLevelType w:val="hybridMultilevel"/>
    <w:tmpl w:val="B1383DAA"/>
    <w:lvl w:ilvl="0" w:tplc="B478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389E"/>
    <w:multiLevelType w:val="hybridMultilevel"/>
    <w:tmpl w:val="8882535A"/>
    <w:lvl w:ilvl="0" w:tplc="E2F20928">
      <w:start w:val="1"/>
      <w:numFmt w:val="russianLower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A181A"/>
    <w:multiLevelType w:val="hybridMultilevel"/>
    <w:tmpl w:val="C91A68E6"/>
    <w:lvl w:ilvl="0" w:tplc="E2F20928">
      <w:start w:val="1"/>
      <w:numFmt w:val="russianLower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573923"/>
    <w:multiLevelType w:val="hybridMultilevel"/>
    <w:tmpl w:val="11624A2E"/>
    <w:lvl w:ilvl="0" w:tplc="2F64968A">
      <w:start w:val="1"/>
      <w:numFmt w:val="russianLower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0126A"/>
    <w:multiLevelType w:val="hybridMultilevel"/>
    <w:tmpl w:val="A01613D4"/>
    <w:lvl w:ilvl="0" w:tplc="F4DA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1"/>
  </w:num>
  <w:num w:numId="4">
    <w:abstractNumId w:val="2"/>
  </w:num>
  <w:num w:numId="5">
    <w:abstractNumId w:val="12"/>
  </w:num>
  <w:num w:numId="6">
    <w:abstractNumId w:val="19"/>
  </w:num>
  <w:num w:numId="7">
    <w:abstractNumId w:val="5"/>
  </w:num>
  <w:num w:numId="8">
    <w:abstractNumId w:val="6"/>
  </w:num>
  <w:num w:numId="9">
    <w:abstractNumId w:val="38"/>
  </w:num>
  <w:num w:numId="10">
    <w:abstractNumId w:val="7"/>
  </w:num>
  <w:num w:numId="11">
    <w:abstractNumId w:val="35"/>
  </w:num>
  <w:num w:numId="12">
    <w:abstractNumId w:val="11"/>
  </w:num>
  <w:num w:numId="13">
    <w:abstractNumId w:val="4"/>
  </w:num>
  <w:num w:numId="14">
    <w:abstractNumId w:val="34"/>
  </w:num>
  <w:num w:numId="15">
    <w:abstractNumId w:val="31"/>
  </w:num>
  <w:num w:numId="16">
    <w:abstractNumId w:val="8"/>
  </w:num>
  <w:num w:numId="17">
    <w:abstractNumId w:val="40"/>
  </w:num>
  <w:num w:numId="18">
    <w:abstractNumId w:val="9"/>
  </w:num>
  <w:num w:numId="19">
    <w:abstractNumId w:val="36"/>
  </w:num>
  <w:num w:numId="20">
    <w:abstractNumId w:val="3"/>
  </w:num>
  <w:num w:numId="21">
    <w:abstractNumId w:val="13"/>
  </w:num>
  <w:num w:numId="22">
    <w:abstractNumId w:val="1"/>
  </w:num>
  <w:num w:numId="23">
    <w:abstractNumId w:val="23"/>
  </w:num>
  <w:num w:numId="24">
    <w:abstractNumId w:val="39"/>
  </w:num>
  <w:num w:numId="25">
    <w:abstractNumId w:val="24"/>
  </w:num>
  <w:num w:numId="26">
    <w:abstractNumId w:val="28"/>
  </w:num>
  <w:num w:numId="27">
    <w:abstractNumId w:val="21"/>
  </w:num>
  <w:num w:numId="28">
    <w:abstractNumId w:val="0"/>
  </w:num>
  <w:num w:numId="29">
    <w:abstractNumId w:val="20"/>
  </w:num>
  <w:num w:numId="30">
    <w:abstractNumId w:val="14"/>
  </w:num>
  <w:num w:numId="31">
    <w:abstractNumId w:val="32"/>
  </w:num>
  <w:num w:numId="32">
    <w:abstractNumId w:val="33"/>
  </w:num>
  <w:num w:numId="33">
    <w:abstractNumId w:val="25"/>
  </w:num>
  <w:num w:numId="34">
    <w:abstractNumId w:val="37"/>
  </w:num>
  <w:num w:numId="35">
    <w:abstractNumId w:val="27"/>
  </w:num>
  <w:num w:numId="36">
    <w:abstractNumId w:val="10"/>
  </w:num>
  <w:num w:numId="37">
    <w:abstractNumId w:val="2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7"/>
  </w:num>
  <w:num w:numId="41">
    <w:abstractNumId w:val="1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04"/>
    <w:rsid w:val="00000C0D"/>
    <w:rsid w:val="00003A03"/>
    <w:rsid w:val="00013C9E"/>
    <w:rsid w:val="00015357"/>
    <w:rsid w:val="00020DA4"/>
    <w:rsid w:val="000242A6"/>
    <w:rsid w:val="00027555"/>
    <w:rsid w:val="000315AF"/>
    <w:rsid w:val="00032850"/>
    <w:rsid w:val="00032941"/>
    <w:rsid w:val="00032A35"/>
    <w:rsid w:val="00035E5A"/>
    <w:rsid w:val="00042966"/>
    <w:rsid w:val="0004326D"/>
    <w:rsid w:val="00044C75"/>
    <w:rsid w:val="00046124"/>
    <w:rsid w:val="00047BF8"/>
    <w:rsid w:val="00050FD2"/>
    <w:rsid w:val="00052EE4"/>
    <w:rsid w:val="00055118"/>
    <w:rsid w:val="00066459"/>
    <w:rsid w:val="00070531"/>
    <w:rsid w:val="000705A4"/>
    <w:rsid w:val="000764A1"/>
    <w:rsid w:val="00081299"/>
    <w:rsid w:val="00082736"/>
    <w:rsid w:val="00087B81"/>
    <w:rsid w:val="0009147C"/>
    <w:rsid w:val="000925D7"/>
    <w:rsid w:val="00096D4A"/>
    <w:rsid w:val="000A3050"/>
    <w:rsid w:val="000B146F"/>
    <w:rsid w:val="000B39E8"/>
    <w:rsid w:val="000B677F"/>
    <w:rsid w:val="000C5BCE"/>
    <w:rsid w:val="000D04E3"/>
    <w:rsid w:val="000D162D"/>
    <w:rsid w:val="000D4749"/>
    <w:rsid w:val="000D7064"/>
    <w:rsid w:val="000D7883"/>
    <w:rsid w:val="000E25FA"/>
    <w:rsid w:val="000E2804"/>
    <w:rsid w:val="000E2B6C"/>
    <w:rsid w:val="000E3B05"/>
    <w:rsid w:val="000E3F6C"/>
    <w:rsid w:val="000E4F26"/>
    <w:rsid w:val="000F26FF"/>
    <w:rsid w:val="000F4032"/>
    <w:rsid w:val="000F68D6"/>
    <w:rsid w:val="001013CD"/>
    <w:rsid w:val="00107538"/>
    <w:rsid w:val="00110393"/>
    <w:rsid w:val="0011309F"/>
    <w:rsid w:val="0011360D"/>
    <w:rsid w:val="0011419F"/>
    <w:rsid w:val="00125029"/>
    <w:rsid w:val="00125E21"/>
    <w:rsid w:val="0013029E"/>
    <w:rsid w:val="00131C4D"/>
    <w:rsid w:val="001328F9"/>
    <w:rsid w:val="00133007"/>
    <w:rsid w:val="00140456"/>
    <w:rsid w:val="0014331A"/>
    <w:rsid w:val="00143D0D"/>
    <w:rsid w:val="00146F94"/>
    <w:rsid w:val="0015501C"/>
    <w:rsid w:val="00156218"/>
    <w:rsid w:val="00163352"/>
    <w:rsid w:val="001637E4"/>
    <w:rsid w:val="00163F64"/>
    <w:rsid w:val="00164E57"/>
    <w:rsid w:val="001673C6"/>
    <w:rsid w:val="0017297B"/>
    <w:rsid w:val="00181B4E"/>
    <w:rsid w:val="00186700"/>
    <w:rsid w:val="00190F6E"/>
    <w:rsid w:val="00191761"/>
    <w:rsid w:val="001922BE"/>
    <w:rsid w:val="0019321A"/>
    <w:rsid w:val="00193917"/>
    <w:rsid w:val="001947EF"/>
    <w:rsid w:val="00195939"/>
    <w:rsid w:val="00197566"/>
    <w:rsid w:val="001A0FEE"/>
    <w:rsid w:val="001A41A1"/>
    <w:rsid w:val="001A75FE"/>
    <w:rsid w:val="001A7F04"/>
    <w:rsid w:val="001B0F84"/>
    <w:rsid w:val="001B43EA"/>
    <w:rsid w:val="001B513D"/>
    <w:rsid w:val="001B7D0B"/>
    <w:rsid w:val="001C340D"/>
    <w:rsid w:val="001C4873"/>
    <w:rsid w:val="001D0045"/>
    <w:rsid w:val="001D3631"/>
    <w:rsid w:val="001D7EF2"/>
    <w:rsid w:val="001E5E59"/>
    <w:rsid w:val="001E62E5"/>
    <w:rsid w:val="001E7F8E"/>
    <w:rsid w:val="001F0550"/>
    <w:rsid w:val="001F0E5B"/>
    <w:rsid w:val="001F3186"/>
    <w:rsid w:val="00203BFC"/>
    <w:rsid w:val="00205663"/>
    <w:rsid w:val="00210366"/>
    <w:rsid w:val="00211734"/>
    <w:rsid w:val="00211DA1"/>
    <w:rsid w:val="002128A6"/>
    <w:rsid w:val="00213208"/>
    <w:rsid w:val="0021325D"/>
    <w:rsid w:val="00214120"/>
    <w:rsid w:val="00215CE6"/>
    <w:rsid w:val="00226104"/>
    <w:rsid w:val="002263C3"/>
    <w:rsid w:val="00226DB3"/>
    <w:rsid w:val="00230E54"/>
    <w:rsid w:val="002312DC"/>
    <w:rsid w:val="00233D10"/>
    <w:rsid w:val="002340B7"/>
    <w:rsid w:val="00242DFE"/>
    <w:rsid w:val="00244673"/>
    <w:rsid w:val="002464FC"/>
    <w:rsid w:val="00256A63"/>
    <w:rsid w:val="002602D7"/>
    <w:rsid w:val="002628B0"/>
    <w:rsid w:val="00267258"/>
    <w:rsid w:val="00276400"/>
    <w:rsid w:val="00276910"/>
    <w:rsid w:val="00284BAA"/>
    <w:rsid w:val="002852FD"/>
    <w:rsid w:val="00293769"/>
    <w:rsid w:val="00295757"/>
    <w:rsid w:val="002B23A0"/>
    <w:rsid w:val="002C0EE4"/>
    <w:rsid w:val="002C25DA"/>
    <w:rsid w:val="002D0BCD"/>
    <w:rsid w:val="002D6526"/>
    <w:rsid w:val="002E1017"/>
    <w:rsid w:val="002E2628"/>
    <w:rsid w:val="002E77BF"/>
    <w:rsid w:val="002F2AA0"/>
    <w:rsid w:val="002F4A5F"/>
    <w:rsid w:val="002F7A9E"/>
    <w:rsid w:val="00305A03"/>
    <w:rsid w:val="00305CA6"/>
    <w:rsid w:val="0031015B"/>
    <w:rsid w:val="0031062D"/>
    <w:rsid w:val="0031318E"/>
    <w:rsid w:val="00313267"/>
    <w:rsid w:val="0031482E"/>
    <w:rsid w:val="00316937"/>
    <w:rsid w:val="0032088A"/>
    <w:rsid w:val="00326581"/>
    <w:rsid w:val="0033044B"/>
    <w:rsid w:val="003541B7"/>
    <w:rsid w:val="003553D0"/>
    <w:rsid w:val="00355917"/>
    <w:rsid w:val="0036036C"/>
    <w:rsid w:val="00366A99"/>
    <w:rsid w:val="003677AB"/>
    <w:rsid w:val="00371365"/>
    <w:rsid w:val="00371A02"/>
    <w:rsid w:val="003721D2"/>
    <w:rsid w:val="00377EA5"/>
    <w:rsid w:val="00382357"/>
    <w:rsid w:val="00383A9E"/>
    <w:rsid w:val="0038660D"/>
    <w:rsid w:val="00387F92"/>
    <w:rsid w:val="00396EDA"/>
    <w:rsid w:val="003A537F"/>
    <w:rsid w:val="003A6439"/>
    <w:rsid w:val="003B0CEC"/>
    <w:rsid w:val="003B0ECF"/>
    <w:rsid w:val="003B56EA"/>
    <w:rsid w:val="003B6BFB"/>
    <w:rsid w:val="003B7FC3"/>
    <w:rsid w:val="003C02AF"/>
    <w:rsid w:val="003C062F"/>
    <w:rsid w:val="003C09E5"/>
    <w:rsid w:val="003C0BBF"/>
    <w:rsid w:val="003C3FD2"/>
    <w:rsid w:val="003C52FE"/>
    <w:rsid w:val="003C6FFD"/>
    <w:rsid w:val="003D6612"/>
    <w:rsid w:val="003D7740"/>
    <w:rsid w:val="003E6729"/>
    <w:rsid w:val="00400BCA"/>
    <w:rsid w:val="00402799"/>
    <w:rsid w:val="0041435B"/>
    <w:rsid w:val="00414EC5"/>
    <w:rsid w:val="00424E80"/>
    <w:rsid w:val="00425D13"/>
    <w:rsid w:val="00431B70"/>
    <w:rsid w:val="0043258C"/>
    <w:rsid w:val="00442B36"/>
    <w:rsid w:val="00444188"/>
    <w:rsid w:val="00445AD6"/>
    <w:rsid w:val="00447A85"/>
    <w:rsid w:val="00450253"/>
    <w:rsid w:val="00452470"/>
    <w:rsid w:val="00453506"/>
    <w:rsid w:val="0045356D"/>
    <w:rsid w:val="00453828"/>
    <w:rsid w:val="00454A12"/>
    <w:rsid w:val="00454BCF"/>
    <w:rsid w:val="0046103C"/>
    <w:rsid w:val="00461228"/>
    <w:rsid w:val="00463C60"/>
    <w:rsid w:val="004660E6"/>
    <w:rsid w:val="004703FE"/>
    <w:rsid w:val="00470CE6"/>
    <w:rsid w:val="004721B9"/>
    <w:rsid w:val="004753DB"/>
    <w:rsid w:val="00480A5D"/>
    <w:rsid w:val="00482AC5"/>
    <w:rsid w:val="00487F15"/>
    <w:rsid w:val="00490B2A"/>
    <w:rsid w:val="0049425F"/>
    <w:rsid w:val="004960A8"/>
    <w:rsid w:val="004972E4"/>
    <w:rsid w:val="0049793B"/>
    <w:rsid w:val="004A1C8A"/>
    <w:rsid w:val="004A46F5"/>
    <w:rsid w:val="004B26CD"/>
    <w:rsid w:val="004B5094"/>
    <w:rsid w:val="004B638C"/>
    <w:rsid w:val="004B7062"/>
    <w:rsid w:val="004C72C8"/>
    <w:rsid w:val="004C7AF7"/>
    <w:rsid w:val="004D0645"/>
    <w:rsid w:val="004D41DA"/>
    <w:rsid w:val="004D52C6"/>
    <w:rsid w:val="004D5B7E"/>
    <w:rsid w:val="004D6C8D"/>
    <w:rsid w:val="004E4ADB"/>
    <w:rsid w:val="004E4E78"/>
    <w:rsid w:val="004F106D"/>
    <w:rsid w:val="004F3C0F"/>
    <w:rsid w:val="004F4897"/>
    <w:rsid w:val="00500AA7"/>
    <w:rsid w:val="00503C83"/>
    <w:rsid w:val="005044F6"/>
    <w:rsid w:val="00504F48"/>
    <w:rsid w:val="00507304"/>
    <w:rsid w:val="0051270A"/>
    <w:rsid w:val="005135B5"/>
    <w:rsid w:val="00513B9C"/>
    <w:rsid w:val="0052051F"/>
    <w:rsid w:val="00521637"/>
    <w:rsid w:val="00525A60"/>
    <w:rsid w:val="00534782"/>
    <w:rsid w:val="0054087C"/>
    <w:rsid w:val="005424D9"/>
    <w:rsid w:val="00545643"/>
    <w:rsid w:val="005467EA"/>
    <w:rsid w:val="00546B70"/>
    <w:rsid w:val="00547EE0"/>
    <w:rsid w:val="00552714"/>
    <w:rsid w:val="005614C8"/>
    <w:rsid w:val="00565C84"/>
    <w:rsid w:val="0056773E"/>
    <w:rsid w:val="0057186C"/>
    <w:rsid w:val="00583604"/>
    <w:rsid w:val="00584688"/>
    <w:rsid w:val="00596492"/>
    <w:rsid w:val="005D6FC1"/>
    <w:rsid w:val="005E03BC"/>
    <w:rsid w:val="005E0C66"/>
    <w:rsid w:val="005E104E"/>
    <w:rsid w:val="005E2EEA"/>
    <w:rsid w:val="005E4C34"/>
    <w:rsid w:val="005E5361"/>
    <w:rsid w:val="005F02FD"/>
    <w:rsid w:val="005F1E3A"/>
    <w:rsid w:val="005F301E"/>
    <w:rsid w:val="006124B5"/>
    <w:rsid w:val="006128D2"/>
    <w:rsid w:val="00612D2D"/>
    <w:rsid w:val="0061595F"/>
    <w:rsid w:val="00616C1F"/>
    <w:rsid w:val="00622051"/>
    <w:rsid w:val="006222F9"/>
    <w:rsid w:val="006226DC"/>
    <w:rsid w:val="006245CE"/>
    <w:rsid w:val="0062685E"/>
    <w:rsid w:val="00626E73"/>
    <w:rsid w:val="00635C60"/>
    <w:rsid w:val="00640592"/>
    <w:rsid w:val="00640EF8"/>
    <w:rsid w:val="0064289B"/>
    <w:rsid w:val="0064626C"/>
    <w:rsid w:val="006475D2"/>
    <w:rsid w:val="00652B4D"/>
    <w:rsid w:val="00652D2A"/>
    <w:rsid w:val="00657611"/>
    <w:rsid w:val="0067432C"/>
    <w:rsid w:val="00675C6B"/>
    <w:rsid w:val="00676389"/>
    <w:rsid w:val="00684D8A"/>
    <w:rsid w:val="00685924"/>
    <w:rsid w:val="00687C19"/>
    <w:rsid w:val="00695906"/>
    <w:rsid w:val="00695E85"/>
    <w:rsid w:val="0069736D"/>
    <w:rsid w:val="006A3784"/>
    <w:rsid w:val="006A4357"/>
    <w:rsid w:val="006A58D7"/>
    <w:rsid w:val="006A594B"/>
    <w:rsid w:val="006A77C3"/>
    <w:rsid w:val="006A7994"/>
    <w:rsid w:val="006B736C"/>
    <w:rsid w:val="006B7AC4"/>
    <w:rsid w:val="006C1D08"/>
    <w:rsid w:val="006C374E"/>
    <w:rsid w:val="006C7899"/>
    <w:rsid w:val="006D0693"/>
    <w:rsid w:val="006D28E3"/>
    <w:rsid w:val="006D2C19"/>
    <w:rsid w:val="006E55EE"/>
    <w:rsid w:val="006E72B7"/>
    <w:rsid w:val="006F0595"/>
    <w:rsid w:val="006F0E44"/>
    <w:rsid w:val="006F47BD"/>
    <w:rsid w:val="006F7BB0"/>
    <w:rsid w:val="00701099"/>
    <w:rsid w:val="00710B67"/>
    <w:rsid w:val="00711165"/>
    <w:rsid w:val="00712663"/>
    <w:rsid w:val="0071367D"/>
    <w:rsid w:val="00716930"/>
    <w:rsid w:val="0071749D"/>
    <w:rsid w:val="00722B8D"/>
    <w:rsid w:val="0072413D"/>
    <w:rsid w:val="00724B45"/>
    <w:rsid w:val="0072754D"/>
    <w:rsid w:val="007408C2"/>
    <w:rsid w:val="00740C6C"/>
    <w:rsid w:val="00747EC8"/>
    <w:rsid w:val="007540F3"/>
    <w:rsid w:val="00755596"/>
    <w:rsid w:val="00756B20"/>
    <w:rsid w:val="00772759"/>
    <w:rsid w:val="00780FC3"/>
    <w:rsid w:val="00785448"/>
    <w:rsid w:val="007870AA"/>
    <w:rsid w:val="007A037E"/>
    <w:rsid w:val="007A07FF"/>
    <w:rsid w:val="007A0806"/>
    <w:rsid w:val="007A1811"/>
    <w:rsid w:val="007A183E"/>
    <w:rsid w:val="007A3B4E"/>
    <w:rsid w:val="007A4543"/>
    <w:rsid w:val="007B0EA2"/>
    <w:rsid w:val="007B43B5"/>
    <w:rsid w:val="007C12F8"/>
    <w:rsid w:val="007D1EF1"/>
    <w:rsid w:val="007D32F0"/>
    <w:rsid w:val="007D4D09"/>
    <w:rsid w:val="007D59FC"/>
    <w:rsid w:val="007D7555"/>
    <w:rsid w:val="007D76A2"/>
    <w:rsid w:val="007E17AC"/>
    <w:rsid w:val="007E1E95"/>
    <w:rsid w:val="007E43BD"/>
    <w:rsid w:val="007F02D6"/>
    <w:rsid w:val="007F1C00"/>
    <w:rsid w:val="007F2587"/>
    <w:rsid w:val="007F2AD6"/>
    <w:rsid w:val="007F6B5B"/>
    <w:rsid w:val="00801E3E"/>
    <w:rsid w:val="00806DFC"/>
    <w:rsid w:val="00812070"/>
    <w:rsid w:val="0081225E"/>
    <w:rsid w:val="00812F9C"/>
    <w:rsid w:val="00817DDE"/>
    <w:rsid w:val="0082266D"/>
    <w:rsid w:val="00834AE0"/>
    <w:rsid w:val="00834F33"/>
    <w:rsid w:val="008357EB"/>
    <w:rsid w:val="00837C38"/>
    <w:rsid w:val="008458C5"/>
    <w:rsid w:val="00846E41"/>
    <w:rsid w:val="00851749"/>
    <w:rsid w:val="0085393F"/>
    <w:rsid w:val="00855E1F"/>
    <w:rsid w:val="00857B34"/>
    <w:rsid w:val="008629D3"/>
    <w:rsid w:val="00865ACA"/>
    <w:rsid w:val="00865F2B"/>
    <w:rsid w:val="00871667"/>
    <w:rsid w:val="008748FD"/>
    <w:rsid w:val="00880723"/>
    <w:rsid w:val="00886B22"/>
    <w:rsid w:val="0089032E"/>
    <w:rsid w:val="00894F6E"/>
    <w:rsid w:val="008A05A6"/>
    <w:rsid w:val="008A322E"/>
    <w:rsid w:val="008A3A9B"/>
    <w:rsid w:val="008A4284"/>
    <w:rsid w:val="008A497C"/>
    <w:rsid w:val="008B677F"/>
    <w:rsid w:val="008C020C"/>
    <w:rsid w:val="008C1213"/>
    <w:rsid w:val="008C1CE8"/>
    <w:rsid w:val="008C453F"/>
    <w:rsid w:val="008C765C"/>
    <w:rsid w:val="008C7F5C"/>
    <w:rsid w:val="008D32F6"/>
    <w:rsid w:val="008D75CF"/>
    <w:rsid w:val="008D7943"/>
    <w:rsid w:val="008E7B3C"/>
    <w:rsid w:val="008F58E3"/>
    <w:rsid w:val="00900248"/>
    <w:rsid w:val="00901B25"/>
    <w:rsid w:val="00901DF5"/>
    <w:rsid w:val="009024D4"/>
    <w:rsid w:val="0090265A"/>
    <w:rsid w:val="0090754D"/>
    <w:rsid w:val="0091288D"/>
    <w:rsid w:val="00913388"/>
    <w:rsid w:val="00913FC6"/>
    <w:rsid w:val="00915041"/>
    <w:rsid w:val="00915598"/>
    <w:rsid w:val="00916FAA"/>
    <w:rsid w:val="0092069D"/>
    <w:rsid w:val="0092111A"/>
    <w:rsid w:val="00921E55"/>
    <w:rsid w:val="0092297A"/>
    <w:rsid w:val="00923B12"/>
    <w:rsid w:val="00925089"/>
    <w:rsid w:val="009306E5"/>
    <w:rsid w:val="00934EEB"/>
    <w:rsid w:val="00936EAA"/>
    <w:rsid w:val="00937AF0"/>
    <w:rsid w:val="00937F56"/>
    <w:rsid w:val="009412F4"/>
    <w:rsid w:val="009455F5"/>
    <w:rsid w:val="00945F94"/>
    <w:rsid w:val="00961E2E"/>
    <w:rsid w:val="00962C6B"/>
    <w:rsid w:val="0096613D"/>
    <w:rsid w:val="0096720C"/>
    <w:rsid w:val="00972ED9"/>
    <w:rsid w:val="00973F9B"/>
    <w:rsid w:val="0097448B"/>
    <w:rsid w:val="00975C52"/>
    <w:rsid w:val="00975E8E"/>
    <w:rsid w:val="009767A1"/>
    <w:rsid w:val="0097689F"/>
    <w:rsid w:val="009768D6"/>
    <w:rsid w:val="009827A1"/>
    <w:rsid w:val="009845C5"/>
    <w:rsid w:val="009A14F8"/>
    <w:rsid w:val="009A1606"/>
    <w:rsid w:val="009A3A0F"/>
    <w:rsid w:val="009A4758"/>
    <w:rsid w:val="009A6484"/>
    <w:rsid w:val="009A6BB7"/>
    <w:rsid w:val="009B4A49"/>
    <w:rsid w:val="009B4D7B"/>
    <w:rsid w:val="009C1AE7"/>
    <w:rsid w:val="009C3C87"/>
    <w:rsid w:val="009C4F25"/>
    <w:rsid w:val="009C75B4"/>
    <w:rsid w:val="009D16E3"/>
    <w:rsid w:val="009D1AA9"/>
    <w:rsid w:val="009D5C8B"/>
    <w:rsid w:val="009E3BAC"/>
    <w:rsid w:val="009E544F"/>
    <w:rsid w:val="009F19D4"/>
    <w:rsid w:val="009F1FE1"/>
    <w:rsid w:val="00A0351C"/>
    <w:rsid w:val="00A04C69"/>
    <w:rsid w:val="00A0631C"/>
    <w:rsid w:val="00A1163E"/>
    <w:rsid w:val="00A11BE0"/>
    <w:rsid w:val="00A14D49"/>
    <w:rsid w:val="00A16708"/>
    <w:rsid w:val="00A1708D"/>
    <w:rsid w:val="00A33254"/>
    <w:rsid w:val="00A43DF0"/>
    <w:rsid w:val="00A4489E"/>
    <w:rsid w:val="00A46A05"/>
    <w:rsid w:val="00A501F7"/>
    <w:rsid w:val="00A506E1"/>
    <w:rsid w:val="00A51A21"/>
    <w:rsid w:val="00A57118"/>
    <w:rsid w:val="00A61DE7"/>
    <w:rsid w:val="00A61F05"/>
    <w:rsid w:val="00A7676A"/>
    <w:rsid w:val="00A82800"/>
    <w:rsid w:val="00A8293E"/>
    <w:rsid w:val="00A85B84"/>
    <w:rsid w:val="00A867AC"/>
    <w:rsid w:val="00A86A59"/>
    <w:rsid w:val="00A91B41"/>
    <w:rsid w:val="00A92CA7"/>
    <w:rsid w:val="00A94350"/>
    <w:rsid w:val="00AA421C"/>
    <w:rsid w:val="00AA4AE3"/>
    <w:rsid w:val="00AA5B31"/>
    <w:rsid w:val="00AB0E92"/>
    <w:rsid w:val="00AB3DA7"/>
    <w:rsid w:val="00AB4411"/>
    <w:rsid w:val="00AB7039"/>
    <w:rsid w:val="00AC347E"/>
    <w:rsid w:val="00AC624E"/>
    <w:rsid w:val="00AC765E"/>
    <w:rsid w:val="00AD356F"/>
    <w:rsid w:val="00AD4A88"/>
    <w:rsid w:val="00AD7117"/>
    <w:rsid w:val="00AE1C2C"/>
    <w:rsid w:val="00AE2556"/>
    <w:rsid w:val="00AE48A3"/>
    <w:rsid w:val="00AE7F56"/>
    <w:rsid w:val="00AF4E5D"/>
    <w:rsid w:val="00B02C63"/>
    <w:rsid w:val="00B05BB4"/>
    <w:rsid w:val="00B07A43"/>
    <w:rsid w:val="00B125E0"/>
    <w:rsid w:val="00B15EEA"/>
    <w:rsid w:val="00B17A72"/>
    <w:rsid w:val="00B21ACF"/>
    <w:rsid w:val="00B22D35"/>
    <w:rsid w:val="00B30E67"/>
    <w:rsid w:val="00B32596"/>
    <w:rsid w:val="00B353BA"/>
    <w:rsid w:val="00B357A2"/>
    <w:rsid w:val="00B363BD"/>
    <w:rsid w:val="00B36F74"/>
    <w:rsid w:val="00B371BB"/>
    <w:rsid w:val="00B41C84"/>
    <w:rsid w:val="00B4549D"/>
    <w:rsid w:val="00B50EEA"/>
    <w:rsid w:val="00B53CC8"/>
    <w:rsid w:val="00B53EEE"/>
    <w:rsid w:val="00B605EC"/>
    <w:rsid w:val="00B62D0B"/>
    <w:rsid w:val="00B712C9"/>
    <w:rsid w:val="00B74670"/>
    <w:rsid w:val="00B75829"/>
    <w:rsid w:val="00B75D0A"/>
    <w:rsid w:val="00B92643"/>
    <w:rsid w:val="00B93382"/>
    <w:rsid w:val="00B93FC9"/>
    <w:rsid w:val="00BA0D35"/>
    <w:rsid w:val="00BA4E7E"/>
    <w:rsid w:val="00BA59EB"/>
    <w:rsid w:val="00BA78AD"/>
    <w:rsid w:val="00BA7EF4"/>
    <w:rsid w:val="00BC31CE"/>
    <w:rsid w:val="00BC77B8"/>
    <w:rsid w:val="00BC7DB7"/>
    <w:rsid w:val="00BD5289"/>
    <w:rsid w:val="00BD6463"/>
    <w:rsid w:val="00BE0DFE"/>
    <w:rsid w:val="00BE4CAC"/>
    <w:rsid w:val="00BE4DCE"/>
    <w:rsid w:val="00BE5901"/>
    <w:rsid w:val="00BF20C9"/>
    <w:rsid w:val="00BF2AE7"/>
    <w:rsid w:val="00BF3F74"/>
    <w:rsid w:val="00C07B75"/>
    <w:rsid w:val="00C10706"/>
    <w:rsid w:val="00C14A97"/>
    <w:rsid w:val="00C17FF5"/>
    <w:rsid w:val="00C25A78"/>
    <w:rsid w:val="00C32FFF"/>
    <w:rsid w:val="00C35BC4"/>
    <w:rsid w:val="00C35BE6"/>
    <w:rsid w:val="00C412E0"/>
    <w:rsid w:val="00C4192C"/>
    <w:rsid w:val="00C434ED"/>
    <w:rsid w:val="00C548FF"/>
    <w:rsid w:val="00C57C14"/>
    <w:rsid w:val="00C7029C"/>
    <w:rsid w:val="00C72FD0"/>
    <w:rsid w:val="00C730F7"/>
    <w:rsid w:val="00C74EB6"/>
    <w:rsid w:val="00C8227B"/>
    <w:rsid w:val="00C83401"/>
    <w:rsid w:val="00C907EC"/>
    <w:rsid w:val="00C933C9"/>
    <w:rsid w:val="00C93A05"/>
    <w:rsid w:val="00CA0D5A"/>
    <w:rsid w:val="00CB1360"/>
    <w:rsid w:val="00CB15DE"/>
    <w:rsid w:val="00CB31BF"/>
    <w:rsid w:val="00CB4673"/>
    <w:rsid w:val="00CB58E1"/>
    <w:rsid w:val="00CC13BA"/>
    <w:rsid w:val="00CC1E41"/>
    <w:rsid w:val="00CC3C76"/>
    <w:rsid w:val="00CC5419"/>
    <w:rsid w:val="00CC72E4"/>
    <w:rsid w:val="00CD7D9E"/>
    <w:rsid w:val="00CE005C"/>
    <w:rsid w:val="00CE169A"/>
    <w:rsid w:val="00CE27B8"/>
    <w:rsid w:val="00CE5AE4"/>
    <w:rsid w:val="00CF0C71"/>
    <w:rsid w:val="00CF27B4"/>
    <w:rsid w:val="00CF3CA3"/>
    <w:rsid w:val="00CF4D08"/>
    <w:rsid w:val="00D013D6"/>
    <w:rsid w:val="00D040B6"/>
    <w:rsid w:val="00D0699C"/>
    <w:rsid w:val="00D131AF"/>
    <w:rsid w:val="00D14F34"/>
    <w:rsid w:val="00D15BFF"/>
    <w:rsid w:val="00D20570"/>
    <w:rsid w:val="00D23431"/>
    <w:rsid w:val="00D234EF"/>
    <w:rsid w:val="00D238E9"/>
    <w:rsid w:val="00D23B27"/>
    <w:rsid w:val="00D270B7"/>
    <w:rsid w:val="00D27471"/>
    <w:rsid w:val="00D34C9D"/>
    <w:rsid w:val="00D36126"/>
    <w:rsid w:val="00D407C5"/>
    <w:rsid w:val="00D4083A"/>
    <w:rsid w:val="00D476DD"/>
    <w:rsid w:val="00D52419"/>
    <w:rsid w:val="00D5664F"/>
    <w:rsid w:val="00D57864"/>
    <w:rsid w:val="00D57B69"/>
    <w:rsid w:val="00D604C2"/>
    <w:rsid w:val="00D64B28"/>
    <w:rsid w:val="00D817D3"/>
    <w:rsid w:val="00D82364"/>
    <w:rsid w:val="00D84336"/>
    <w:rsid w:val="00D90F26"/>
    <w:rsid w:val="00D91DEA"/>
    <w:rsid w:val="00D93C91"/>
    <w:rsid w:val="00D94C5E"/>
    <w:rsid w:val="00DA342D"/>
    <w:rsid w:val="00DB0585"/>
    <w:rsid w:val="00DB1ADF"/>
    <w:rsid w:val="00DB566B"/>
    <w:rsid w:val="00DB7520"/>
    <w:rsid w:val="00DB7DE7"/>
    <w:rsid w:val="00DC0F6C"/>
    <w:rsid w:val="00DC6700"/>
    <w:rsid w:val="00DE0B3A"/>
    <w:rsid w:val="00DE2408"/>
    <w:rsid w:val="00DE4466"/>
    <w:rsid w:val="00DE4A57"/>
    <w:rsid w:val="00DE57E5"/>
    <w:rsid w:val="00DF7CF3"/>
    <w:rsid w:val="00E010F3"/>
    <w:rsid w:val="00E04803"/>
    <w:rsid w:val="00E04B43"/>
    <w:rsid w:val="00E14F68"/>
    <w:rsid w:val="00E30824"/>
    <w:rsid w:val="00E345C8"/>
    <w:rsid w:val="00E365A6"/>
    <w:rsid w:val="00E371E3"/>
    <w:rsid w:val="00E40E50"/>
    <w:rsid w:val="00E41EE0"/>
    <w:rsid w:val="00E51245"/>
    <w:rsid w:val="00E55997"/>
    <w:rsid w:val="00E56638"/>
    <w:rsid w:val="00E60F7A"/>
    <w:rsid w:val="00E61D12"/>
    <w:rsid w:val="00E623A6"/>
    <w:rsid w:val="00E647C9"/>
    <w:rsid w:val="00E718FC"/>
    <w:rsid w:val="00E757D2"/>
    <w:rsid w:val="00E76C7F"/>
    <w:rsid w:val="00E76DFB"/>
    <w:rsid w:val="00E7798C"/>
    <w:rsid w:val="00E83DD6"/>
    <w:rsid w:val="00E83F84"/>
    <w:rsid w:val="00E8507D"/>
    <w:rsid w:val="00E86821"/>
    <w:rsid w:val="00E97265"/>
    <w:rsid w:val="00EB2094"/>
    <w:rsid w:val="00EB3640"/>
    <w:rsid w:val="00EB4C0A"/>
    <w:rsid w:val="00EB74E5"/>
    <w:rsid w:val="00EC0A85"/>
    <w:rsid w:val="00EC50A1"/>
    <w:rsid w:val="00EC5658"/>
    <w:rsid w:val="00EE3B1B"/>
    <w:rsid w:val="00EF44EE"/>
    <w:rsid w:val="00EF7233"/>
    <w:rsid w:val="00F008AC"/>
    <w:rsid w:val="00F05077"/>
    <w:rsid w:val="00F06C92"/>
    <w:rsid w:val="00F07F4A"/>
    <w:rsid w:val="00F12AEF"/>
    <w:rsid w:val="00F21849"/>
    <w:rsid w:val="00F237B6"/>
    <w:rsid w:val="00F23ADD"/>
    <w:rsid w:val="00F25D49"/>
    <w:rsid w:val="00F300B9"/>
    <w:rsid w:val="00F334E9"/>
    <w:rsid w:val="00F33F5E"/>
    <w:rsid w:val="00F34CA8"/>
    <w:rsid w:val="00F4393D"/>
    <w:rsid w:val="00F43B10"/>
    <w:rsid w:val="00F47904"/>
    <w:rsid w:val="00F55046"/>
    <w:rsid w:val="00F57C99"/>
    <w:rsid w:val="00F60BC7"/>
    <w:rsid w:val="00F667C8"/>
    <w:rsid w:val="00F67C57"/>
    <w:rsid w:val="00F70B3D"/>
    <w:rsid w:val="00F70C9D"/>
    <w:rsid w:val="00F713C8"/>
    <w:rsid w:val="00F73885"/>
    <w:rsid w:val="00F73CF1"/>
    <w:rsid w:val="00F777D0"/>
    <w:rsid w:val="00F77ED4"/>
    <w:rsid w:val="00F8272B"/>
    <w:rsid w:val="00F83370"/>
    <w:rsid w:val="00F84596"/>
    <w:rsid w:val="00F853B3"/>
    <w:rsid w:val="00F8786A"/>
    <w:rsid w:val="00F91CF4"/>
    <w:rsid w:val="00F94828"/>
    <w:rsid w:val="00FA2F5F"/>
    <w:rsid w:val="00FA5012"/>
    <w:rsid w:val="00FB03C8"/>
    <w:rsid w:val="00FB21BC"/>
    <w:rsid w:val="00FB4F2B"/>
    <w:rsid w:val="00FB7724"/>
    <w:rsid w:val="00FC09A1"/>
    <w:rsid w:val="00FC3579"/>
    <w:rsid w:val="00FD48AD"/>
    <w:rsid w:val="00FD4DA2"/>
    <w:rsid w:val="00FD6E34"/>
    <w:rsid w:val="00FD6F49"/>
    <w:rsid w:val="00FF0ED5"/>
    <w:rsid w:val="00FF12D0"/>
    <w:rsid w:val="00FF2A84"/>
    <w:rsid w:val="00FF5C13"/>
    <w:rsid w:val="00FF6441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CBF9B"/>
  <w15:docId w15:val="{DE3F421D-E35D-4957-A8DC-F960BB88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2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B3D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A1606"/>
    <w:pPr>
      <w:ind w:left="720"/>
      <w:contextualSpacing/>
    </w:pPr>
  </w:style>
  <w:style w:type="paragraph" w:customStyle="1" w:styleId="tkNazvanie">
    <w:name w:val="_Название (tkNazvanie)"/>
    <w:basedOn w:val="a"/>
    <w:rsid w:val="007E17A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B146F"/>
  </w:style>
  <w:style w:type="paragraph" w:styleId="a9">
    <w:name w:val="header"/>
    <w:basedOn w:val="a"/>
    <w:link w:val="aa"/>
    <w:uiPriority w:val="99"/>
    <w:unhideWhenUsed/>
    <w:rsid w:val="00E8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F84"/>
  </w:style>
  <w:style w:type="paragraph" w:styleId="ab">
    <w:name w:val="footer"/>
    <w:basedOn w:val="a"/>
    <w:link w:val="ac"/>
    <w:uiPriority w:val="99"/>
    <w:unhideWhenUsed/>
    <w:rsid w:val="00E8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F84"/>
  </w:style>
  <w:style w:type="character" w:styleId="ad">
    <w:name w:val="annotation reference"/>
    <w:basedOn w:val="a0"/>
    <w:uiPriority w:val="99"/>
    <w:semiHidden/>
    <w:unhideWhenUsed/>
    <w:rsid w:val="00DC0F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0F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0F6C"/>
    <w:rPr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B1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3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DC00-DCD9-481D-910A-A21CE24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a_kerimkulova</dc:creator>
  <cp:lastModifiedBy>djanuzakova</cp:lastModifiedBy>
  <cp:revision>27</cp:revision>
  <cp:lastPrinted>2019-02-11T05:45:00Z</cp:lastPrinted>
  <dcterms:created xsi:type="dcterms:W3CDTF">2019-02-03T16:06:00Z</dcterms:created>
  <dcterms:modified xsi:type="dcterms:W3CDTF">2019-02-13T07:35:00Z</dcterms:modified>
</cp:coreProperties>
</file>